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68D" w:rsidRPr="00275E5F" w:rsidRDefault="003B168D" w:rsidP="003B168D">
      <w:pPr>
        <w:autoSpaceDE w:val="0"/>
        <w:autoSpaceDN w:val="0"/>
        <w:adjustRightInd w:val="0"/>
        <w:spacing w:before="120"/>
        <w:jc w:val="right"/>
        <w:rPr>
          <w:rFonts w:ascii="Times New Roman" w:hAnsi="Times New Roman"/>
          <w:i/>
          <w:color w:val="000000"/>
          <w:sz w:val="28"/>
          <w:szCs w:val="28"/>
        </w:rPr>
      </w:pPr>
      <w:bookmarkStart w:id="0" w:name="_GoBack"/>
      <w:bookmarkEnd w:id="0"/>
      <w:r w:rsidRPr="00275E5F">
        <w:rPr>
          <w:rFonts w:ascii="Times New Roman" w:hAnsi="Times New Roman"/>
          <w:i/>
          <w:color w:val="000000"/>
          <w:sz w:val="28"/>
          <w:szCs w:val="28"/>
          <w:lang w:val="vi-VN"/>
        </w:rPr>
        <w:t xml:space="preserve">                              Biểu mẫu 0</w:t>
      </w:r>
      <w:r w:rsidRPr="00275E5F">
        <w:rPr>
          <w:rFonts w:ascii="Times New Roman" w:hAnsi="Times New Roman"/>
          <w:i/>
          <w:color w:val="000000"/>
          <w:sz w:val="28"/>
          <w:szCs w:val="28"/>
        </w:rPr>
        <w:t>1</w:t>
      </w:r>
    </w:p>
    <w:tbl>
      <w:tblPr>
        <w:tblW w:w="9328" w:type="dxa"/>
        <w:tblLook w:val="01E0" w:firstRow="1" w:lastRow="1" w:firstColumn="1" w:lastColumn="1" w:noHBand="0" w:noVBand="0"/>
      </w:tblPr>
      <w:tblGrid>
        <w:gridCol w:w="3168"/>
        <w:gridCol w:w="6160"/>
      </w:tblGrid>
      <w:tr w:rsidR="003B168D" w:rsidRPr="00275E5F" w:rsidTr="00394212">
        <w:trPr>
          <w:trHeight w:val="1132"/>
        </w:trPr>
        <w:tc>
          <w:tcPr>
            <w:tcW w:w="3168" w:type="dxa"/>
            <w:shd w:val="clear" w:color="auto" w:fill="auto"/>
          </w:tcPr>
          <w:p w:rsidR="003B168D" w:rsidRPr="00275E5F" w:rsidRDefault="003B168D" w:rsidP="00394212">
            <w:pPr>
              <w:jc w:val="center"/>
              <w:rPr>
                <w:rFonts w:ascii="Times New Roman" w:hAnsi="Times New Roman"/>
                <w:b/>
                <w:color w:val="000000"/>
                <w:sz w:val="28"/>
                <w:szCs w:val="28"/>
                <w:lang w:val="vi-VN" w:eastAsia="vi-VN"/>
              </w:rPr>
            </w:pPr>
            <w:r w:rsidRPr="00275E5F">
              <w:rPr>
                <w:rFonts w:ascii="Times New Roman" w:hAnsi="Times New Roman"/>
                <w:b/>
                <w:bCs/>
                <w:color w:val="000000"/>
                <w:sz w:val="28"/>
                <w:szCs w:val="28"/>
                <w:lang w:val="vi-VN" w:eastAsia="vi-VN"/>
              </w:rPr>
              <w:t xml:space="preserve">TÊN </w:t>
            </w:r>
            <w:r w:rsidRPr="00275E5F">
              <w:rPr>
                <w:rFonts w:ascii="Times New Roman" w:hAnsi="Times New Roman"/>
                <w:b/>
                <w:bCs/>
                <w:color w:val="000000"/>
                <w:sz w:val="28"/>
                <w:szCs w:val="28"/>
                <w:lang w:eastAsia="vi-VN"/>
              </w:rPr>
              <w:t xml:space="preserve">TỔ CHỨC/ </w:t>
            </w:r>
            <w:r w:rsidRPr="00275E5F">
              <w:rPr>
                <w:rFonts w:ascii="Times New Roman" w:hAnsi="Times New Roman"/>
                <w:b/>
                <w:bCs/>
                <w:color w:val="000000"/>
                <w:sz w:val="28"/>
                <w:szCs w:val="28"/>
                <w:lang w:val="vi-VN" w:eastAsia="vi-VN"/>
              </w:rPr>
              <w:t>DOANH NGHIỆP</w:t>
            </w:r>
          </w:p>
          <w:p w:rsidR="003B168D" w:rsidRPr="00275E5F" w:rsidRDefault="003B168D" w:rsidP="00394212">
            <w:pPr>
              <w:rPr>
                <w:rFonts w:ascii="Times New Roman" w:hAnsi="Times New Roman"/>
                <w:b/>
                <w:bCs/>
                <w:color w:val="000000"/>
                <w:sz w:val="28"/>
                <w:szCs w:val="28"/>
                <w:lang w:val="vi-VN" w:eastAsia="vi-VN"/>
              </w:rPr>
            </w:pPr>
            <w:r>
              <w:rPr>
                <w:rFonts w:ascii="Times New Roman" w:hAnsi="Times New Roman"/>
                <w:noProof/>
                <w:color w:val="000000"/>
                <w:sz w:val="28"/>
                <w:szCs w:val="28"/>
              </w:rPr>
              <mc:AlternateContent>
                <mc:Choice Requires="wps">
                  <w:drawing>
                    <wp:anchor distT="4294967295" distB="4294967295" distL="114300" distR="114300" simplePos="0" relativeHeight="251663360" behindDoc="0" locked="0" layoutInCell="1" allowOverlap="1">
                      <wp:simplePos x="0" y="0"/>
                      <wp:positionH relativeFrom="column">
                        <wp:posOffset>766445</wp:posOffset>
                      </wp:positionH>
                      <wp:positionV relativeFrom="paragraph">
                        <wp:posOffset>58419</wp:posOffset>
                      </wp:positionV>
                      <wp:extent cx="605155"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35pt,4.6pt" to="10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4W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"/>
                  </w:pict>
                </mc:Fallback>
              </mc:AlternateContent>
            </w:r>
          </w:p>
        </w:tc>
        <w:tc>
          <w:tcPr>
            <w:tcW w:w="6160" w:type="dxa"/>
            <w:shd w:val="clear" w:color="auto" w:fill="auto"/>
          </w:tcPr>
          <w:p w:rsidR="003B168D" w:rsidRPr="00275E5F" w:rsidRDefault="003B168D" w:rsidP="00394212">
            <w:pPr>
              <w:jc w:val="center"/>
              <w:rPr>
                <w:rFonts w:ascii="Times New Roman" w:hAnsi="Times New Roman"/>
                <w:b/>
                <w:color w:val="000000"/>
                <w:sz w:val="28"/>
                <w:szCs w:val="28"/>
                <w:lang w:val="vi-VN" w:eastAsia="vi-VN"/>
              </w:rPr>
            </w:pPr>
            <w:r w:rsidRPr="00275E5F">
              <w:rPr>
                <w:rFonts w:ascii="Times New Roman" w:hAnsi="Times New Roman"/>
                <w:b/>
                <w:color w:val="000000"/>
                <w:sz w:val="28"/>
                <w:szCs w:val="28"/>
                <w:lang w:val="vi-VN" w:eastAsia="vi-VN"/>
              </w:rPr>
              <w:t>CỘNG HÒA XÃ HỘI CHỦ NGHĨA VIỆT NAM</w:t>
            </w:r>
          </w:p>
          <w:p w:rsidR="003B168D" w:rsidRPr="00275E5F" w:rsidRDefault="003B168D" w:rsidP="00394212">
            <w:pPr>
              <w:jc w:val="center"/>
              <w:rPr>
                <w:rFonts w:ascii="Times New Roman" w:hAnsi="Times New Roman"/>
                <w:i/>
                <w:iCs/>
                <w:color w:val="000000"/>
                <w:sz w:val="28"/>
                <w:szCs w:val="28"/>
                <w:lang w:val="vi-VN" w:eastAsia="vi-VN"/>
              </w:rPr>
            </w:pPr>
            <w:r w:rsidRPr="00275E5F">
              <w:rPr>
                <w:rFonts w:ascii="Times New Roman" w:hAnsi="Times New Roman"/>
                <w:b/>
                <w:color w:val="000000"/>
                <w:sz w:val="28"/>
                <w:szCs w:val="28"/>
                <w:lang w:val="vi-VN" w:eastAsia="vi-VN"/>
              </w:rPr>
              <w:t>Độc lập - Tự do - Hạnh phúc</w:t>
            </w:r>
            <w:r w:rsidRPr="00275E5F">
              <w:rPr>
                <w:rFonts w:ascii="Times New Roman" w:hAnsi="Times New Roman"/>
                <w:i/>
                <w:iCs/>
                <w:color w:val="000000"/>
                <w:sz w:val="28"/>
                <w:szCs w:val="28"/>
                <w:lang w:val="vi-VN" w:eastAsia="vi-VN"/>
              </w:rPr>
              <w:t xml:space="preserve"> </w:t>
            </w:r>
          </w:p>
          <w:p w:rsidR="003B168D" w:rsidRPr="00275E5F" w:rsidRDefault="003B168D" w:rsidP="00394212">
            <w:pPr>
              <w:rPr>
                <w:rFonts w:ascii="Times New Roman" w:hAnsi="Times New Roman"/>
                <w:i/>
                <w:iCs/>
                <w:color w:val="000000"/>
                <w:sz w:val="28"/>
                <w:szCs w:val="28"/>
                <w:lang w:val="vi-VN" w:eastAsia="vi-VN"/>
              </w:rPr>
            </w:pPr>
            <w:r>
              <w:rPr>
                <w:rFonts w:ascii="Times New Roman" w:hAnsi="Times New Roman"/>
                <w:noProof/>
                <w:color w:val="000000"/>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810260</wp:posOffset>
                      </wp:positionH>
                      <wp:positionV relativeFrom="paragraph">
                        <wp:posOffset>27304</wp:posOffset>
                      </wp:positionV>
                      <wp:extent cx="21247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8pt,2.15pt" to="231.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fQi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3ypww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"/>
                  </w:pict>
                </mc:Fallback>
              </mc:AlternateContent>
            </w:r>
          </w:p>
          <w:p w:rsidR="003B168D" w:rsidRPr="00275E5F" w:rsidRDefault="003B168D" w:rsidP="00394212">
            <w:pPr>
              <w:jc w:val="center"/>
              <w:rPr>
                <w:rFonts w:ascii="Times New Roman" w:hAnsi="Times New Roman"/>
                <w:b/>
                <w:bCs/>
                <w:color w:val="000000"/>
                <w:sz w:val="28"/>
                <w:szCs w:val="28"/>
                <w:lang w:val="vi-VN" w:eastAsia="vi-VN"/>
              </w:rPr>
            </w:pPr>
            <w:r w:rsidRPr="00275E5F">
              <w:rPr>
                <w:rFonts w:ascii="Times New Roman" w:hAnsi="Times New Roman"/>
                <w:i/>
                <w:iCs/>
                <w:color w:val="000000"/>
                <w:sz w:val="28"/>
                <w:szCs w:val="28"/>
                <w:lang w:val="vi-VN" w:eastAsia="vi-VN"/>
              </w:rPr>
              <w:t>………, ngày       tháng ……  năm 20…</w:t>
            </w:r>
          </w:p>
        </w:tc>
      </w:tr>
    </w:tbl>
    <w:p w:rsidR="003B168D" w:rsidRPr="00275E5F" w:rsidRDefault="003B168D" w:rsidP="003B168D">
      <w:pPr>
        <w:jc w:val="center"/>
        <w:rPr>
          <w:rFonts w:ascii="Times New Roman" w:hAnsi="Times New Roman"/>
          <w:b/>
          <w:color w:val="000000"/>
          <w:sz w:val="28"/>
          <w:szCs w:val="28"/>
          <w:lang w:val="vi-VN" w:eastAsia="vi-VN"/>
        </w:rPr>
      </w:pPr>
    </w:p>
    <w:p w:rsidR="003B168D" w:rsidRPr="00275E5F" w:rsidRDefault="003B168D" w:rsidP="003B168D">
      <w:pPr>
        <w:jc w:val="center"/>
        <w:rPr>
          <w:rFonts w:ascii="Times New Roman" w:hAnsi="Times New Roman"/>
          <w:b/>
          <w:bCs/>
          <w:color w:val="000000"/>
          <w:sz w:val="28"/>
          <w:szCs w:val="28"/>
          <w:lang w:val="vi-VN" w:eastAsia="vi-VN"/>
        </w:rPr>
      </w:pPr>
      <w:r w:rsidRPr="00275E5F">
        <w:rPr>
          <w:rFonts w:ascii="Times New Roman" w:hAnsi="Times New Roman"/>
          <w:b/>
          <w:color w:val="000000"/>
          <w:sz w:val="28"/>
          <w:szCs w:val="28"/>
          <w:lang w:val="vi-VN" w:eastAsia="vi-VN"/>
        </w:rPr>
        <w:t xml:space="preserve"> PHIẾU ĐĂNG KÝ THAM GIA </w:t>
      </w:r>
      <w:r w:rsidRPr="00275E5F">
        <w:rPr>
          <w:rFonts w:ascii="Times New Roman" w:hAnsi="Times New Roman"/>
          <w:b/>
          <w:bCs/>
          <w:color w:val="000000"/>
          <w:sz w:val="28"/>
          <w:szCs w:val="28"/>
          <w:lang w:val="vi-VN" w:eastAsia="vi-VN"/>
        </w:rPr>
        <w:t xml:space="preserve">CHƯƠNG TRÌNH </w:t>
      </w:r>
      <w:r w:rsidRPr="00275E5F">
        <w:rPr>
          <w:rFonts w:ascii="Times New Roman" w:hAnsi="Times New Roman"/>
          <w:b/>
          <w:bCs/>
          <w:color w:val="000000"/>
          <w:sz w:val="28"/>
          <w:szCs w:val="28"/>
          <w:lang w:val="vi-VN" w:eastAsia="vi-VN"/>
        </w:rPr>
        <w:br/>
      </w:r>
      <w:r w:rsidRPr="00275E5F">
        <w:rPr>
          <w:rFonts w:ascii="Times New Roman" w:hAnsi="Times New Roman"/>
          <w:b/>
          <w:color w:val="000000"/>
          <w:sz w:val="28"/>
          <w:szCs w:val="28"/>
          <w:lang w:val="vi-VN" w:eastAsia="vi-VN"/>
        </w:rPr>
        <w:t>“</w:t>
      </w:r>
      <w:r w:rsidRPr="00275E5F">
        <w:rPr>
          <w:rFonts w:ascii="Times New Roman" w:hAnsi="Times New Roman"/>
          <w:b/>
          <w:bCs/>
          <w:color w:val="000000"/>
          <w:sz w:val="28"/>
          <w:szCs w:val="28"/>
          <w:lang w:val="vi-VN" w:eastAsia="vi-VN"/>
        </w:rPr>
        <w:t>NÂNG CAO NĂNG SUẤT VÀ CHẤT LƯỢNG SẢN PHẨM, HÀNG HÓA</w:t>
      </w:r>
      <w:r w:rsidRPr="00275E5F">
        <w:rPr>
          <w:rFonts w:ascii="Times New Roman" w:hAnsi="Times New Roman"/>
          <w:b/>
          <w:bCs/>
          <w:color w:val="000000"/>
          <w:sz w:val="28"/>
          <w:szCs w:val="28"/>
          <w:lang w:val="vi-VN" w:eastAsia="vi-VN"/>
        </w:rPr>
        <w:br/>
        <w:t xml:space="preserve"> CỦA DOANH NGHIỆP TỈNH BÌNH THUẬN GIAI ĐOẠN 2016-2020” </w:t>
      </w:r>
    </w:p>
    <w:p w:rsidR="003B168D" w:rsidRPr="00275E5F" w:rsidRDefault="003B168D" w:rsidP="003B168D">
      <w:pPr>
        <w:jc w:val="center"/>
        <w:rPr>
          <w:rFonts w:ascii="Times New Roman" w:hAnsi="Times New Roman"/>
          <w:b/>
          <w:color w:val="000000"/>
          <w:sz w:val="28"/>
          <w:szCs w:val="28"/>
          <w:lang w:val="vi-VN" w:eastAsia="vi-VN"/>
        </w:rPr>
      </w:pPr>
      <w:r w:rsidRPr="00275E5F">
        <w:rPr>
          <w:rFonts w:ascii="Times New Roman" w:hAnsi="Times New Roman"/>
          <w:b/>
          <w:color w:val="000000"/>
          <w:sz w:val="28"/>
          <w:szCs w:val="28"/>
          <w:lang w:val="vi-VN" w:eastAsia="vi-VN"/>
        </w:rPr>
        <w:t>NĂM …</w:t>
      </w:r>
    </w:p>
    <w:p w:rsidR="003B168D" w:rsidRPr="00275E5F" w:rsidRDefault="003B168D" w:rsidP="003B168D">
      <w:pPr>
        <w:jc w:val="center"/>
        <w:rPr>
          <w:rFonts w:ascii="Times New Roman" w:hAnsi="Times New Roman"/>
          <w:b/>
          <w:color w:val="000000"/>
          <w:sz w:val="28"/>
          <w:szCs w:val="28"/>
          <w:lang w:val="vi-VN" w:eastAsia="vi-VN"/>
        </w:rPr>
      </w:pPr>
    </w:p>
    <w:p w:rsidR="003B168D" w:rsidRPr="00275E5F" w:rsidRDefault="003B168D" w:rsidP="003B168D">
      <w:pPr>
        <w:spacing w:before="60" w:after="60"/>
        <w:jc w:val="center"/>
        <w:rPr>
          <w:rFonts w:ascii="Times New Roman" w:hAnsi="Times New Roman"/>
          <w:color w:val="000000"/>
          <w:sz w:val="28"/>
          <w:szCs w:val="28"/>
          <w:lang w:val="vi-VN" w:eastAsia="vi-VN"/>
        </w:rPr>
      </w:pPr>
      <w:r w:rsidRPr="00275E5F">
        <w:rPr>
          <w:rFonts w:ascii="Times New Roman" w:hAnsi="Times New Roman"/>
          <w:color w:val="000000"/>
          <w:sz w:val="28"/>
          <w:szCs w:val="28"/>
          <w:lang w:val="vi-VN" w:eastAsia="vi-VN"/>
        </w:rPr>
        <w:t>Kính gửi: Chi cục Tiêu chuẩn Đo lường Chất lượng Bình Thuận.</w:t>
      </w:r>
    </w:p>
    <w:p w:rsidR="003B168D" w:rsidRPr="00275E5F" w:rsidRDefault="003B168D" w:rsidP="003B168D">
      <w:pPr>
        <w:spacing w:before="60" w:after="60"/>
        <w:ind w:left="720" w:firstLine="720"/>
        <w:jc w:val="both"/>
        <w:rPr>
          <w:rFonts w:ascii="Times New Roman" w:hAnsi="Times New Roman"/>
          <w:color w:val="000000"/>
          <w:sz w:val="28"/>
          <w:szCs w:val="28"/>
          <w:lang w:val="vi-VN" w:eastAsia="vi-VN"/>
        </w:rPr>
      </w:pPr>
    </w:p>
    <w:p w:rsidR="003B168D" w:rsidRPr="00275E5F" w:rsidRDefault="003B168D" w:rsidP="003B168D">
      <w:pPr>
        <w:numPr>
          <w:ilvl w:val="0"/>
          <w:numId w:val="1"/>
        </w:numPr>
        <w:tabs>
          <w:tab w:val="right" w:leader="dot" w:pos="9356"/>
        </w:tabs>
        <w:autoSpaceDE w:val="0"/>
        <w:autoSpaceDN w:val="0"/>
        <w:adjustRightInd w:val="0"/>
        <w:spacing w:before="120" w:after="120"/>
        <w:jc w:val="both"/>
        <w:rPr>
          <w:rFonts w:ascii="Times New Roman" w:hAnsi="Times New Roman"/>
          <w:color w:val="000000"/>
          <w:sz w:val="28"/>
          <w:szCs w:val="28"/>
          <w:lang w:val="vi-VN" w:eastAsia="vi-VN"/>
        </w:rPr>
      </w:pPr>
      <w:r w:rsidRPr="00275E5F">
        <w:rPr>
          <w:rFonts w:ascii="Times New Roman" w:hAnsi="Times New Roman"/>
          <w:color w:val="000000"/>
          <w:sz w:val="28"/>
          <w:szCs w:val="28"/>
          <w:lang w:val="vi-VN" w:eastAsia="vi-VN"/>
        </w:rPr>
        <w:t xml:space="preserve">Tên đơn vị: </w:t>
      </w:r>
      <w:r w:rsidRPr="00275E5F">
        <w:rPr>
          <w:rFonts w:ascii="Times New Roman" w:hAnsi="Times New Roman"/>
          <w:color w:val="000000"/>
          <w:sz w:val="28"/>
          <w:szCs w:val="28"/>
          <w:lang w:val="vi-VN" w:eastAsia="vi-VN"/>
        </w:rPr>
        <w:tab/>
      </w:r>
    </w:p>
    <w:p w:rsidR="003B168D" w:rsidRPr="00275E5F" w:rsidRDefault="003B168D" w:rsidP="003B168D">
      <w:pPr>
        <w:numPr>
          <w:ilvl w:val="0"/>
          <w:numId w:val="1"/>
        </w:numPr>
        <w:tabs>
          <w:tab w:val="right" w:leader="dot" w:pos="9356"/>
        </w:tabs>
        <w:autoSpaceDE w:val="0"/>
        <w:autoSpaceDN w:val="0"/>
        <w:adjustRightInd w:val="0"/>
        <w:spacing w:before="120" w:after="120"/>
        <w:jc w:val="both"/>
        <w:rPr>
          <w:rFonts w:ascii="Times New Roman" w:hAnsi="Times New Roman"/>
          <w:color w:val="000000"/>
          <w:sz w:val="28"/>
          <w:szCs w:val="28"/>
          <w:lang w:val="vi-VN" w:eastAsia="vi-VN"/>
        </w:rPr>
      </w:pPr>
      <w:r w:rsidRPr="00275E5F">
        <w:rPr>
          <w:rFonts w:ascii="Times New Roman" w:hAnsi="Times New Roman"/>
          <w:color w:val="000000"/>
          <w:sz w:val="28"/>
          <w:szCs w:val="28"/>
          <w:lang w:val="vi-VN" w:eastAsia="vi-VN"/>
        </w:rPr>
        <w:t xml:space="preserve">Địa chỉ: </w:t>
      </w:r>
      <w:r w:rsidRPr="00275E5F">
        <w:rPr>
          <w:rFonts w:ascii="Times New Roman" w:hAnsi="Times New Roman"/>
          <w:color w:val="000000"/>
          <w:sz w:val="28"/>
          <w:szCs w:val="28"/>
          <w:lang w:val="vi-VN" w:eastAsia="vi-VN"/>
        </w:rPr>
        <w:tab/>
      </w:r>
    </w:p>
    <w:p w:rsidR="003B168D" w:rsidRPr="00275E5F" w:rsidRDefault="003B168D" w:rsidP="003B168D">
      <w:pPr>
        <w:numPr>
          <w:ilvl w:val="0"/>
          <w:numId w:val="1"/>
        </w:numPr>
        <w:tabs>
          <w:tab w:val="left" w:leader="dot" w:pos="6300"/>
          <w:tab w:val="right" w:leader="dot" w:pos="9356"/>
        </w:tabs>
        <w:autoSpaceDE w:val="0"/>
        <w:autoSpaceDN w:val="0"/>
        <w:adjustRightInd w:val="0"/>
        <w:spacing w:before="120" w:after="120"/>
        <w:jc w:val="both"/>
        <w:rPr>
          <w:rFonts w:ascii="Times New Roman" w:hAnsi="Times New Roman"/>
          <w:color w:val="000000"/>
          <w:sz w:val="28"/>
          <w:szCs w:val="28"/>
          <w:lang w:val="vi-VN" w:eastAsia="vi-VN"/>
        </w:rPr>
      </w:pPr>
      <w:r w:rsidRPr="00275E5F">
        <w:rPr>
          <w:rFonts w:ascii="Times New Roman" w:hAnsi="Times New Roman"/>
          <w:color w:val="000000"/>
          <w:sz w:val="28"/>
          <w:szCs w:val="28"/>
          <w:lang w:val="vi-VN" w:eastAsia="vi-VN"/>
        </w:rPr>
        <w:t xml:space="preserve">Điện thoại: </w:t>
      </w:r>
      <w:r w:rsidRPr="00275E5F">
        <w:rPr>
          <w:rFonts w:ascii="Times New Roman" w:hAnsi="Times New Roman"/>
          <w:color w:val="000000"/>
          <w:sz w:val="28"/>
          <w:szCs w:val="28"/>
          <w:lang w:val="vi-VN" w:eastAsia="vi-VN"/>
        </w:rPr>
        <w:tab/>
        <w:t xml:space="preserve"> Fax: </w:t>
      </w:r>
      <w:r w:rsidRPr="00275E5F">
        <w:rPr>
          <w:rFonts w:ascii="Times New Roman" w:hAnsi="Times New Roman"/>
          <w:color w:val="000000"/>
          <w:sz w:val="28"/>
          <w:szCs w:val="28"/>
          <w:lang w:val="vi-VN" w:eastAsia="vi-VN"/>
        </w:rPr>
        <w:tab/>
      </w:r>
    </w:p>
    <w:p w:rsidR="003B168D" w:rsidRPr="00275E5F" w:rsidRDefault="003B168D" w:rsidP="003B168D">
      <w:pPr>
        <w:tabs>
          <w:tab w:val="right" w:leader="dot" w:pos="9356"/>
        </w:tabs>
        <w:spacing w:before="120" w:after="120"/>
        <w:ind w:firstLine="397"/>
        <w:jc w:val="both"/>
        <w:rPr>
          <w:rFonts w:ascii="Times New Roman" w:hAnsi="Times New Roman"/>
          <w:color w:val="000000"/>
          <w:sz w:val="28"/>
          <w:szCs w:val="28"/>
          <w:lang w:val="vi-VN" w:eastAsia="vi-VN"/>
        </w:rPr>
      </w:pPr>
      <w:r w:rsidRPr="00275E5F">
        <w:rPr>
          <w:rFonts w:ascii="Times New Roman" w:hAnsi="Times New Roman"/>
          <w:color w:val="000000"/>
          <w:sz w:val="28"/>
          <w:szCs w:val="28"/>
          <w:lang w:val="vi-VN" w:eastAsia="vi-VN"/>
        </w:rPr>
        <w:t xml:space="preserve">Email: </w:t>
      </w:r>
      <w:r w:rsidRPr="00275E5F">
        <w:rPr>
          <w:rFonts w:ascii="Times New Roman" w:hAnsi="Times New Roman"/>
          <w:color w:val="000000"/>
          <w:sz w:val="28"/>
          <w:szCs w:val="28"/>
          <w:lang w:val="vi-VN" w:eastAsia="vi-VN"/>
        </w:rPr>
        <w:tab/>
      </w:r>
    </w:p>
    <w:p w:rsidR="003B168D" w:rsidRPr="00275E5F" w:rsidRDefault="003B168D" w:rsidP="003B168D">
      <w:pPr>
        <w:numPr>
          <w:ilvl w:val="0"/>
          <w:numId w:val="1"/>
        </w:numPr>
        <w:tabs>
          <w:tab w:val="left" w:pos="3420"/>
          <w:tab w:val="left" w:pos="4680"/>
          <w:tab w:val="left" w:pos="6300"/>
          <w:tab w:val="left" w:pos="7560"/>
        </w:tabs>
        <w:autoSpaceDE w:val="0"/>
        <w:autoSpaceDN w:val="0"/>
        <w:adjustRightInd w:val="0"/>
        <w:spacing w:before="120" w:after="120"/>
        <w:jc w:val="both"/>
        <w:rPr>
          <w:rFonts w:ascii="Times New Roman" w:hAnsi="Times New Roman"/>
          <w:color w:val="000000"/>
          <w:sz w:val="28"/>
          <w:szCs w:val="28"/>
          <w:lang w:val="vi-VN" w:eastAsia="vi-VN"/>
        </w:rPr>
      </w:pPr>
      <w:r w:rsidRPr="00275E5F">
        <w:rPr>
          <w:rFonts w:ascii="Times New Roman" w:hAnsi="Times New Roman"/>
          <w:color w:val="000000"/>
          <w:sz w:val="28"/>
          <w:szCs w:val="28"/>
          <w:lang w:val="vi-VN" w:eastAsia="vi-VN"/>
        </w:rPr>
        <w:t>Loại hình:</w:t>
      </w:r>
      <w:r w:rsidRPr="00275E5F">
        <w:rPr>
          <w:rFonts w:ascii="Times New Roman" w:hAnsi="Times New Roman"/>
          <w:color w:val="000000"/>
          <w:sz w:val="28"/>
          <w:szCs w:val="28"/>
          <w:lang w:val="vi-VN" w:eastAsia="vi-VN"/>
        </w:rPr>
        <w:tab/>
        <w:t>Doanh nghiệp</w:t>
      </w:r>
      <w:r w:rsidRPr="00275E5F">
        <w:rPr>
          <w:rFonts w:ascii="Times New Roman" w:hAnsi="Times New Roman"/>
          <w:color w:val="000000"/>
          <w:sz w:val="28"/>
          <w:szCs w:val="28"/>
          <w:lang w:val="vi-VN" w:eastAsia="vi-VN"/>
        </w:rPr>
        <w:tab/>
      </w:r>
      <w:r w:rsidRPr="00275E5F">
        <w:rPr>
          <w:rFonts w:ascii="Times New Roman" w:hAnsi="Times New Roman"/>
          <w:color w:val="000000"/>
          <w:sz w:val="28"/>
          <w:szCs w:val="28"/>
          <w:lang w:eastAsia="vi-VN"/>
        </w:rPr>
        <w:t xml:space="preserve">                  </w:t>
      </w:r>
      <w:r w:rsidRPr="00275E5F">
        <w:rPr>
          <w:rFonts w:ascii="Times New Roman" w:hAnsi="Times New Roman"/>
          <w:color w:val="000000"/>
          <w:sz w:val="28"/>
          <w:szCs w:val="28"/>
          <w:lang w:val="vi-VN" w:eastAsia="vi-VN"/>
        </w:rPr>
        <w:sym w:font="Wingdings 2" w:char="F0A3"/>
      </w:r>
      <w:r w:rsidRPr="00275E5F">
        <w:rPr>
          <w:rFonts w:ascii="Times New Roman" w:hAnsi="Times New Roman"/>
          <w:color w:val="000000"/>
          <w:sz w:val="28"/>
          <w:szCs w:val="28"/>
          <w:lang w:val="vi-VN" w:eastAsia="vi-VN"/>
        </w:rPr>
        <w:tab/>
        <w:t xml:space="preserve"> </w:t>
      </w:r>
    </w:p>
    <w:p w:rsidR="003B168D" w:rsidRPr="00275E5F" w:rsidRDefault="003B168D" w:rsidP="003B168D">
      <w:pPr>
        <w:tabs>
          <w:tab w:val="left" w:pos="3420"/>
          <w:tab w:val="left" w:pos="4680"/>
          <w:tab w:val="left" w:pos="6300"/>
          <w:tab w:val="left" w:pos="7560"/>
        </w:tabs>
        <w:autoSpaceDE w:val="0"/>
        <w:autoSpaceDN w:val="0"/>
        <w:adjustRightInd w:val="0"/>
        <w:spacing w:before="120" w:after="120"/>
        <w:jc w:val="both"/>
        <w:rPr>
          <w:rFonts w:ascii="Times New Roman" w:hAnsi="Times New Roman"/>
          <w:color w:val="000000"/>
          <w:sz w:val="28"/>
          <w:szCs w:val="28"/>
          <w:lang w:val="vi-VN" w:eastAsia="vi-VN"/>
        </w:rPr>
      </w:pPr>
      <w:r w:rsidRPr="00275E5F">
        <w:rPr>
          <w:rFonts w:ascii="Times New Roman" w:hAnsi="Times New Roman"/>
          <w:color w:val="000000"/>
          <w:sz w:val="28"/>
          <w:szCs w:val="28"/>
          <w:lang w:val="vi-VN" w:eastAsia="vi-VN"/>
        </w:rPr>
        <w:tab/>
        <w:t xml:space="preserve">Đơn vị sự nghiệp công lập </w:t>
      </w:r>
      <w:r w:rsidRPr="00275E5F">
        <w:rPr>
          <w:rFonts w:ascii="Times New Roman" w:hAnsi="Times New Roman"/>
          <w:color w:val="000000"/>
          <w:sz w:val="28"/>
          <w:szCs w:val="28"/>
          <w:lang w:val="vi-VN" w:eastAsia="vi-VN"/>
        </w:rPr>
        <w:tab/>
      </w:r>
      <w:r w:rsidRPr="00275E5F">
        <w:rPr>
          <w:rFonts w:ascii="Times New Roman" w:hAnsi="Times New Roman"/>
          <w:color w:val="000000"/>
          <w:sz w:val="28"/>
          <w:szCs w:val="28"/>
          <w:lang w:val="vi-VN" w:eastAsia="vi-VN"/>
        </w:rPr>
        <w:sym w:font="Wingdings 2" w:char="F0A3"/>
      </w:r>
    </w:p>
    <w:p w:rsidR="003B168D" w:rsidRPr="00275E5F" w:rsidRDefault="003B168D" w:rsidP="003B168D">
      <w:pPr>
        <w:numPr>
          <w:ilvl w:val="0"/>
          <w:numId w:val="1"/>
        </w:numPr>
        <w:tabs>
          <w:tab w:val="right" w:leader="dot" w:pos="9356"/>
        </w:tabs>
        <w:autoSpaceDE w:val="0"/>
        <w:autoSpaceDN w:val="0"/>
        <w:adjustRightInd w:val="0"/>
        <w:spacing w:before="120" w:after="120"/>
        <w:jc w:val="both"/>
        <w:rPr>
          <w:rFonts w:ascii="Times New Roman" w:hAnsi="Times New Roman"/>
          <w:color w:val="000000"/>
          <w:sz w:val="28"/>
          <w:szCs w:val="28"/>
          <w:lang w:val="vi-VN" w:eastAsia="vi-VN"/>
        </w:rPr>
      </w:pPr>
      <w:r w:rsidRPr="00275E5F">
        <w:rPr>
          <w:rFonts w:ascii="Times New Roman" w:hAnsi="Times New Roman"/>
          <w:color w:val="000000"/>
          <w:sz w:val="28"/>
          <w:szCs w:val="28"/>
          <w:lang w:val="vi-VN" w:eastAsia="vi-VN"/>
        </w:rPr>
        <w:t xml:space="preserve">Lĩnh vực hoạt động: </w:t>
      </w:r>
      <w:r w:rsidRPr="00275E5F">
        <w:rPr>
          <w:rFonts w:ascii="Times New Roman" w:hAnsi="Times New Roman"/>
          <w:color w:val="000000"/>
          <w:sz w:val="28"/>
          <w:szCs w:val="28"/>
          <w:lang w:val="vi-VN" w:eastAsia="vi-VN"/>
        </w:rPr>
        <w:tab/>
      </w:r>
    </w:p>
    <w:p w:rsidR="003B168D" w:rsidRPr="00275E5F" w:rsidRDefault="003B168D" w:rsidP="003B168D">
      <w:pPr>
        <w:tabs>
          <w:tab w:val="right" w:leader="dot" w:pos="9356"/>
        </w:tabs>
        <w:spacing w:before="120" w:after="120"/>
        <w:jc w:val="both"/>
        <w:rPr>
          <w:rFonts w:ascii="Times New Roman" w:hAnsi="Times New Roman"/>
          <w:color w:val="000000"/>
          <w:sz w:val="28"/>
          <w:szCs w:val="28"/>
          <w:lang w:val="vi-VN" w:eastAsia="vi-VN"/>
        </w:rPr>
      </w:pPr>
      <w:r w:rsidRPr="00275E5F">
        <w:rPr>
          <w:rFonts w:ascii="Times New Roman" w:hAnsi="Times New Roman"/>
          <w:color w:val="000000"/>
          <w:sz w:val="28"/>
          <w:szCs w:val="28"/>
          <w:lang w:val="vi-VN" w:eastAsia="vi-VN"/>
        </w:rPr>
        <w:tab/>
      </w:r>
    </w:p>
    <w:p w:rsidR="003B168D" w:rsidRPr="00275E5F" w:rsidRDefault="003B168D" w:rsidP="003B168D">
      <w:pPr>
        <w:tabs>
          <w:tab w:val="right" w:leader="dot" w:pos="9356"/>
        </w:tabs>
        <w:spacing w:before="120" w:after="120"/>
        <w:jc w:val="both"/>
        <w:rPr>
          <w:rFonts w:ascii="Times New Roman" w:hAnsi="Times New Roman"/>
          <w:color w:val="000000"/>
          <w:sz w:val="28"/>
          <w:szCs w:val="28"/>
          <w:lang w:val="vi-VN" w:eastAsia="vi-VN"/>
        </w:rPr>
      </w:pPr>
      <w:r w:rsidRPr="00275E5F">
        <w:rPr>
          <w:rFonts w:ascii="Times New Roman" w:hAnsi="Times New Roman"/>
          <w:color w:val="000000"/>
          <w:sz w:val="28"/>
          <w:szCs w:val="28"/>
          <w:lang w:val="vi-VN" w:eastAsia="vi-VN"/>
        </w:rPr>
        <w:tab/>
      </w:r>
      <w:r w:rsidRPr="00275E5F">
        <w:rPr>
          <w:rFonts w:ascii="Times New Roman" w:hAnsi="Times New Roman"/>
          <w:color w:val="000000"/>
          <w:sz w:val="28"/>
          <w:szCs w:val="28"/>
          <w:lang w:val="vi-VN" w:eastAsia="vi-VN"/>
        </w:rPr>
        <w:tab/>
      </w:r>
    </w:p>
    <w:p w:rsidR="003B168D" w:rsidRPr="00275E5F" w:rsidRDefault="003B168D" w:rsidP="003B168D">
      <w:pPr>
        <w:tabs>
          <w:tab w:val="right" w:leader="dot" w:pos="9356"/>
        </w:tabs>
        <w:spacing w:before="120" w:after="120"/>
        <w:jc w:val="both"/>
        <w:rPr>
          <w:rFonts w:ascii="Times New Roman" w:hAnsi="Times New Roman"/>
          <w:color w:val="000000"/>
          <w:sz w:val="28"/>
          <w:szCs w:val="28"/>
          <w:lang w:val="vi-VN" w:eastAsia="vi-VN"/>
        </w:rPr>
      </w:pPr>
      <w:r w:rsidRPr="00275E5F">
        <w:rPr>
          <w:rFonts w:ascii="Times New Roman" w:hAnsi="Times New Roman"/>
          <w:color w:val="000000"/>
          <w:sz w:val="28"/>
          <w:szCs w:val="28"/>
          <w:lang w:val="vi-VN" w:eastAsia="vi-VN"/>
        </w:rPr>
        <w:tab/>
      </w:r>
    </w:p>
    <w:p w:rsidR="003B168D" w:rsidRPr="00275E5F" w:rsidRDefault="003B168D" w:rsidP="003B168D">
      <w:pPr>
        <w:numPr>
          <w:ilvl w:val="0"/>
          <w:numId w:val="1"/>
        </w:numPr>
        <w:tabs>
          <w:tab w:val="right" w:leader="dot" w:pos="9356"/>
        </w:tabs>
        <w:autoSpaceDE w:val="0"/>
        <w:autoSpaceDN w:val="0"/>
        <w:adjustRightInd w:val="0"/>
        <w:spacing w:before="120" w:after="120"/>
        <w:jc w:val="both"/>
        <w:rPr>
          <w:rFonts w:ascii="Times New Roman" w:hAnsi="Times New Roman"/>
          <w:color w:val="000000"/>
          <w:sz w:val="28"/>
          <w:szCs w:val="28"/>
          <w:lang w:val="vi-VN" w:eastAsia="vi-VN"/>
        </w:rPr>
      </w:pPr>
      <w:r w:rsidRPr="00275E5F">
        <w:rPr>
          <w:rFonts w:ascii="Times New Roman" w:hAnsi="Times New Roman"/>
          <w:color w:val="000000"/>
          <w:sz w:val="28"/>
          <w:szCs w:val="28"/>
          <w:lang w:val="vi-VN" w:eastAsia="vi-VN"/>
        </w:rPr>
        <w:t>Quy mô đơn vị:</w:t>
      </w:r>
      <w:r w:rsidRPr="00275E5F">
        <w:rPr>
          <w:rFonts w:ascii="Times New Roman" w:hAnsi="Times New Roman"/>
          <w:color w:val="000000"/>
          <w:sz w:val="28"/>
          <w:szCs w:val="28"/>
          <w:lang w:val="vi-VN" w:eastAsia="vi-VN"/>
        </w:rPr>
        <w:tab/>
      </w:r>
    </w:p>
    <w:p w:rsidR="003B168D" w:rsidRPr="00275E5F" w:rsidRDefault="003B168D" w:rsidP="003B168D">
      <w:pPr>
        <w:tabs>
          <w:tab w:val="right" w:leader="dot" w:pos="9356"/>
        </w:tabs>
        <w:spacing w:before="120" w:after="120"/>
        <w:jc w:val="both"/>
        <w:rPr>
          <w:rFonts w:ascii="Times New Roman" w:hAnsi="Times New Roman"/>
          <w:color w:val="000000"/>
          <w:sz w:val="28"/>
          <w:szCs w:val="28"/>
          <w:lang w:val="vi-VN" w:eastAsia="vi-VN"/>
        </w:rPr>
      </w:pPr>
      <w:r w:rsidRPr="00275E5F">
        <w:rPr>
          <w:rFonts w:ascii="Times New Roman" w:hAnsi="Times New Roman"/>
          <w:color w:val="000000"/>
          <w:sz w:val="28"/>
          <w:szCs w:val="28"/>
          <w:lang w:val="vi-VN" w:eastAsia="vi-VN"/>
        </w:rPr>
        <w:t xml:space="preserve">- Tổng số vốn: </w:t>
      </w:r>
      <w:r w:rsidRPr="00275E5F">
        <w:rPr>
          <w:rFonts w:ascii="Times New Roman" w:hAnsi="Times New Roman"/>
          <w:color w:val="000000"/>
          <w:sz w:val="28"/>
          <w:szCs w:val="28"/>
          <w:lang w:val="vi-VN" w:eastAsia="vi-VN"/>
        </w:rPr>
        <w:tab/>
      </w:r>
    </w:p>
    <w:p w:rsidR="003B168D" w:rsidRPr="00275E5F" w:rsidRDefault="003B168D" w:rsidP="003B168D">
      <w:pPr>
        <w:tabs>
          <w:tab w:val="right" w:leader="dot" w:pos="9356"/>
        </w:tabs>
        <w:spacing w:before="120" w:after="120"/>
        <w:jc w:val="both"/>
        <w:rPr>
          <w:rFonts w:ascii="Times New Roman" w:hAnsi="Times New Roman"/>
          <w:color w:val="000000"/>
          <w:sz w:val="28"/>
          <w:szCs w:val="28"/>
          <w:lang w:val="vi-VN" w:eastAsia="vi-VN"/>
        </w:rPr>
      </w:pPr>
      <w:r w:rsidRPr="00275E5F">
        <w:rPr>
          <w:rFonts w:ascii="Times New Roman" w:hAnsi="Times New Roman"/>
          <w:color w:val="000000"/>
          <w:sz w:val="28"/>
          <w:szCs w:val="28"/>
          <w:lang w:val="vi-VN" w:eastAsia="vi-VN"/>
        </w:rPr>
        <w:t xml:space="preserve">- Tổng số lao động/nhân viên: </w:t>
      </w:r>
      <w:r w:rsidRPr="00275E5F">
        <w:rPr>
          <w:rFonts w:ascii="Times New Roman" w:hAnsi="Times New Roman"/>
          <w:color w:val="000000"/>
          <w:sz w:val="28"/>
          <w:szCs w:val="28"/>
          <w:lang w:val="vi-VN" w:eastAsia="vi-VN"/>
        </w:rPr>
        <w:tab/>
      </w:r>
    </w:p>
    <w:p w:rsidR="003B168D" w:rsidRPr="00275E5F" w:rsidRDefault="003B168D" w:rsidP="003B168D">
      <w:pPr>
        <w:numPr>
          <w:ilvl w:val="0"/>
          <w:numId w:val="1"/>
        </w:numPr>
        <w:tabs>
          <w:tab w:val="right" w:leader="dot" w:pos="9356"/>
        </w:tabs>
        <w:autoSpaceDE w:val="0"/>
        <w:autoSpaceDN w:val="0"/>
        <w:adjustRightInd w:val="0"/>
        <w:spacing w:before="120" w:after="120"/>
        <w:jc w:val="both"/>
        <w:rPr>
          <w:rFonts w:ascii="Times New Roman" w:hAnsi="Times New Roman"/>
          <w:color w:val="000000"/>
          <w:sz w:val="28"/>
          <w:szCs w:val="28"/>
          <w:lang w:val="vi-VN" w:eastAsia="vi-VN"/>
        </w:rPr>
      </w:pPr>
      <w:r w:rsidRPr="00275E5F">
        <w:rPr>
          <w:rFonts w:ascii="Times New Roman" w:hAnsi="Times New Roman"/>
          <w:color w:val="000000"/>
          <w:sz w:val="28"/>
          <w:szCs w:val="28"/>
          <w:lang w:val="vi-VN" w:eastAsia="vi-VN"/>
        </w:rPr>
        <w:t>Nội dung đăng ký hỗ trợ: đánh giá dấu (x) vào ô đăng ký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3051"/>
        <w:gridCol w:w="873"/>
        <w:gridCol w:w="1798"/>
        <w:gridCol w:w="1469"/>
        <w:gridCol w:w="1634"/>
      </w:tblGrid>
      <w:tr w:rsidR="003B168D" w:rsidRPr="00275E5F" w:rsidTr="00394212">
        <w:trPr>
          <w:jc w:val="center"/>
        </w:trPr>
        <w:tc>
          <w:tcPr>
            <w:tcW w:w="629" w:type="dxa"/>
            <w:shd w:val="clear" w:color="auto" w:fill="auto"/>
            <w:vAlign w:val="center"/>
          </w:tcPr>
          <w:p w:rsidR="003B168D" w:rsidRPr="00275E5F" w:rsidRDefault="003B168D" w:rsidP="00394212">
            <w:pPr>
              <w:spacing w:before="100" w:after="100"/>
              <w:jc w:val="center"/>
              <w:rPr>
                <w:rFonts w:ascii="Times New Roman" w:hAnsi="Times New Roman"/>
                <w:b/>
                <w:color w:val="000000"/>
                <w:sz w:val="28"/>
                <w:szCs w:val="28"/>
                <w:lang w:val="vi-VN" w:eastAsia="vi-VN"/>
              </w:rPr>
            </w:pPr>
            <w:r w:rsidRPr="00275E5F">
              <w:rPr>
                <w:rFonts w:ascii="Times New Roman" w:hAnsi="Times New Roman"/>
                <w:b/>
                <w:color w:val="000000"/>
                <w:sz w:val="28"/>
                <w:szCs w:val="28"/>
                <w:lang w:val="vi-VN" w:eastAsia="vi-VN"/>
              </w:rPr>
              <w:t>TT</w:t>
            </w:r>
          </w:p>
        </w:tc>
        <w:tc>
          <w:tcPr>
            <w:tcW w:w="3051" w:type="dxa"/>
            <w:shd w:val="clear" w:color="auto" w:fill="auto"/>
            <w:vAlign w:val="center"/>
          </w:tcPr>
          <w:p w:rsidR="003B168D" w:rsidRPr="00275E5F" w:rsidRDefault="003B168D" w:rsidP="00394212">
            <w:pPr>
              <w:spacing w:before="100" w:after="100"/>
              <w:jc w:val="center"/>
              <w:rPr>
                <w:rFonts w:ascii="Times New Roman" w:hAnsi="Times New Roman"/>
                <w:color w:val="000000"/>
                <w:sz w:val="28"/>
                <w:szCs w:val="28"/>
                <w:lang w:val="vi-VN" w:eastAsia="vi-VN"/>
              </w:rPr>
            </w:pPr>
            <w:r w:rsidRPr="00275E5F">
              <w:rPr>
                <w:rFonts w:ascii="Times New Roman" w:hAnsi="Times New Roman"/>
                <w:b/>
                <w:color w:val="000000"/>
                <w:sz w:val="28"/>
                <w:szCs w:val="28"/>
                <w:lang w:val="vi-VN" w:eastAsia="vi-VN"/>
              </w:rPr>
              <w:t>Nội dung đăng ký</w:t>
            </w:r>
          </w:p>
        </w:tc>
        <w:tc>
          <w:tcPr>
            <w:tcW w:w="873" w:type="dxa"/>
            <w:shd w:val="clear" w:color="auto" w:fill="auto"/>
            <w:vAlign w:val="center"/>
          </w:tcPr>
          <w:p w:rsidR="003B168D" w:rsidRPr="00275E5F" w:rsidRDefault="003B168D" w:rsidP="00394212">
            <w:pPr>
              <w:spacing w:before="100" w:after="100"/>
              <w:jc w:val="center"/>
              <w:rPr>
                <w:rFonts w:ascii="Times New Roman" w:hAnsi="Times New Roman"/>
                <w:b/>
                <w:color w:val="000000"/>
                <w:sz w:val="28"/>
                <w:szCs w:val="28"/>
                <w:lang w:val="vi-VN" w:eastAsia="vi-VN"/>
              </w:rPr>
            </w:pPr>
            <w:r w:rsidRPr="00275E5F">
              <w:rPr>
                <w:rFonts w:ascii="Times New Roman" w:hAnsi="Times New Roman"/>
                <w:b/>
                <w:color w:val="000000"/>
                <w:sz w:val="28"/>
                <w:szCs w:val="28"/>
                <w:lang w:val="vi-VN" w:eastAsia="vi-VN"/>
              </w:rPr>
              <w:t>Đăng ký</w:t>
            </w:r>
          </w:p>
        </w:tc>
        <w:tc>
          <w:tcPr>
            <w:tcW w:w="1798" w:type="dxa"/>
            <w:shd w:val="clear" w:color="auto" w:fill="auto"/>
            <w:vAlign w:val="center"/>
          </w:tcPr>
          <w:p w:rsidR="003B168D" w:rsidRPr="00275E5F" w:rsidRDefault="003B168D" w:rsidP="00394212">
            <w:pPr>
              <w:spacing w:before="100" w:after="100"/>
              <w:jc w:val="center"/>
              <w:rPr>
                <w:rFonts w:ascii="Times New Roman" w:hAnsi="Times New Roman"/>
                <w:b/>
                <w:color w:val="000000"/>
                <w:sz w:val="28"/>
                <w:szCs w:val="28"/>
                <w:lang w:val="vi-VN" w:eastAsia="vi-VN"/>
              </w:rPr>
            </w:pPr>
            <w:r w:rsidRPr="00275E5F">
              <w:rPr>
                <w:rFonts w:ascii="Times New Roman" w:hAnsi="Times New Roman"/>
                <w:b/>
                <w:color w:val="000000"/>
                <w:sz w:val="28"/>
                <w:szCs w:val="28"/>
                <w:lang w:val="vi-VN" w:eastAsia="vi-VN"/>
              </w:rPr>
              <w:t>Thời gian dự kiến bắt đầu xây dựng</w:t>
            </w:r>
          </w:p>
        </w:tc>
        <w:tc>
          <w:tcPr>
            <w:tcW w:w="1469" w:type="dxa"/>
            <w:shd w:val="clear" w:color="auto" w:fill="auto"/>
            <w:vAlign w:val="center"/>
          </w:tcPr>
          <w:p w:rsidR="003B168D" w:rsidRPr="00275E5F" w:rsidRDefault="003B168D" w:rsidP="00394212">
            <w:pPr>
              <w:spacing w:before="100" w:after="100"/>
              <w:jc w:val="center"/>
              <w:rPr>
                <w:rFonts w:ascii="Times New Roman" w:hAnsi="Times New Roman"/>
                <w:b/>
                <w:color w:val="000000"/>
                <w:sz w:val="28"/>
                <w:szCs w:val="28"/>
                <w:lang w:val="vi-VN" w:eastAsia="vi-VN"/>
              </w:rPr>
            </w:pPr>
            <w:r w:rsidRPr="00275E5F">
              <w:rPr>
                <w:rFonts w:ascii="Times New Roman" w:hAnsi="Times New Roman"/>
                <w:b/>
                <w:color w:val="000000"/>
                <w:sz w:val="28"/>
                <w:szCs w:val="28"/>
                <w:lang w:val="vi-VN" w:eastAsia="vi-VN"/>
              </w:rPr>
              <w:t>Dự kiến thời gian kết thúc</w:t>
            </w:r>
          </w:p>
        </w:tc>
        <w:tc>
          <w:tcPr>
            <w:tcW w:w="1634" w:type="dxa"/>
            <w:shd w:val="clear" w:color="auto" w:fill="auto"/>
            <w:vAlign w:val="center"/>
          </w:tcPr>
          <w:p w:rsidR="003B168D" w:rsidRPr="00275E5F" w:rsidRDefault="003B168D" w:rsidP="00394212">
            <w:pPr>
              <w:spacing w:before="100" w:after="100"/>
              <w:jc w:val="center"/>
              <w:rPr>
                <w:rFonts w:ascii="Times New Roman" w:hAnsi="Times New Roman"/>
                <w:b/>
                <w:color w:val="000000"/>
                <w:sz w:val="28"/>
                <w:szCs w:val="28"/>
                <w:lang w:val="vi-VN" w:eastAsia="vi-VN"/>
              </w:rPr>
            </w:pPr>
            <w:r w:rsidRPr="00275E5F">
              <w:rPr>
                <w:rFonts w:ascii="Times New Roman" w:hAnsi="Times New Roman"/>
                <w:b/>
                <w:color w:val="000000"/>
                <w:sz w:val="28"/>
                <w:szCs w:val="28"/>
                <w:lang w:val="vi-VN" w:eastAsia="vi-VN"/>
              </w:rPr>
              <w:t>Tên tổ chức tư vấn/ đánh giá chứng nhận (nếu có)</w:t>
            </w:r>
          </w:p>
        </w:tc>
      </w:tr>
      <w:tr w:rsidR="003B168D" w:rsidRPr="00275E5F" w:rsidTr="00394212">
        <w:trPr>
          <w:jc w:val="center"/>
        </w:trPr>
        <w:tc>
          <w:tcPr>
            <w:tcW w:w="629" w:type="dxa"/>
            <w:shd w:val="clear" w:color="auto" w:fill="auto"/>
            <w:vAlign w:val="center"/>
          </w:tcPr>
          <w:p w:rsidR="003B168D" w:rsidRPr="00275E5F" w:rsidRDefault="003B168D" w:rsidP="003B168D">
            <w:pPr>
              <w:numPr>
                <w:ilvl w:val="0"/>
                <w:numId w:val="2"/>
              </w:numPr>
              <w:autoSpaceDE w:val="0"/>
              <w:autoSpaceDN w:val="0"/>
              <w:adjustRightInd w:val="0"/>
              <w:spacing w:before="100" w:after="100"/>
              <w:jc w:val="center"/>
              <w:rPr>
                <w:rFonts w:ascii="Times New Roman" w:hAnsi="Times New Roman"/>
                <w:color w:val="000000"/>
                <w:sz w:val="28"/>
                <w:szCs w:val="28"/>
                <w:lang w:val="vi-VN" w:eastAsia="vi-VN"/>
              </w:rPr>
            </w:pPr>
          </w:p>
        </w:tc>
        <w:tc>
          <w:tcPr>
            <w:tcW w:w="3051"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r w:rsidRPr="00275E5F">
              <w:rPr>
                <w:rFonts w:ascii="Times New Roman" w:hAnsi="Times New Roman"/>
                <w:color w:val="000000"/>
                <w:sz w:val="28"/>
                <w:szCs w:val="28"/>
                <w:lang w:val="vi-VN" w:eastAsia="vi-VN"/>
              </w:rPr>
              <w:t>Chứng nhận sản phẩm phù hợp tiêu chuẩn</w:t>
            </w:r>
          </w:p>
        </w:tc>
        <w:tc>
          <w:tcPr>
            <w:tcW w:w="873"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798"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469"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634"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r>
      <w:tr w:rsidR="003B168D" w:rsidRPr="00275E5F" w:rsidTr="00394212">
        <w:trPr>
          <w:jc w:val="center"/>
        </w:trPr>
        <w:tc>
          <w:tcPr>
            <w:tcW w:w="629" w:type="dxa"/>
            <w:shd w:val="clear" w:color="auto" w:fill="auto"/>
            <w:vAlign w:val="center"/>
          </w:tcPr>
          <w:p w:rsidR="003B168D" w:rsidRPr="00275E5F" w:rsidRDefault="003B168D" w:rsidP="003B168D">
            <w:pPr>
              <w:numPr>
                <w:ilvl w:val="0"/>
                <w:numId w:val="2"/>
              </w:numPr>
              <w:autoSpaceDE w:val="0"/>
              <w:autoSpaceDN w:val="0"/>
              <w:adjustRightInd w:val="0"/>
              <w:spacing w:before="100" w:after="100"/>
              <w:jc w:val="center"/>
              <w:rPr>
                <w:rFonts w:ascii="Times New Roman" w:hAnsi="Times New Roman"/>
                <w:color w:val="000000"/>
                <w:sz w:val="28"/>
                <w:szCs w:val="28"/>
                <w:lang w:val="vi-VN" w:eastAsia="vi-VN"/>
              </w:rPr>
            </w:pPr>
          </w:p>
        </w:tc>
        <w:tc>
          <w:tcPr>
            <w:tcW w:w="3051"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r w:rsidRPr="00275E5F">
              <w:rPr>
                <w:rFonts w:ascii="Times New Roman" w:hAnsi="Times New Roman"/>
                <w:color w:val="000000"/>
                <w:sz w:val="28"/>
                <w:szCs w:val="28"/>
                <w:lang w:val="vi-VN" w:eastAsia="vi-VN"/>
              </w:rPr>
              <w:t>Chứng nhận sản phẩm phù hợp quy chuẩn kỹ thuật</w:t>
            </w:r>
          </w:p>
        </w:tc>
        <w:tc>
          <w:tcPr>
            <w:tcW w:w="873"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798"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469"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634"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r>
      <w:tr w:rsidR="003B168D" w:rsidRPr="00275E5F" w:rsidTr="00394212">
        <w:trPr>
          <w:jc w:val="center"/>
        </w:trPr>
        <w:tc>
          <w:tcPr>
            <w:tcW w:w="629" w:type="dxa"/>
            <w:shd w:val="clear" w:color="auto" w:fill="auto"/>
            <w:vAlign w:val="center"/>
          </w:tcPr>
          <w:p w:rsidR="003B168D" w:rsidRPr="00275E5F" w:rsidRDefault="003B168D" w:rsidP="003B168D">
            <w:pPr>
              <w:numPr>
                <w:ilvl w:val="0"/>
                <w:numId w:val="2"/>
              </w:numPr>
              <w:autoSpaceDE w:val="0"/>
              <w:autoSpaceDN w:val="0"/>
              <w:adjustRightInd w:val="0"/>
              <w:spacing w:before="100" w:after="100"/>
              <w:jc w:val="center"/>
              <w:rPr>
                <w:rFonts w:ascii="Times New Roman" w:hAnsi="Times New Roman"/>
                <w:color w:val="000000"/>
                <w:sz w:val="28"/>
                <w:szCs w:val="28"/>
                <w:lang w:val="vi-VN" w:eastAsia="vi-VN"/>
              </w:rPr>
            </w:pPr>
          </w:p>
        </w:tc>
        <w:tc>
          <w:tcPr>
            <w:tcW w:w="3051"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r w:rsidRPr="00275E5F">
              <w:rPr>
                <w:rFonts w:ascii="Times New Roman" w:hAnsi="Times New Roman"/>
                <w:color w:val="000000"/>
                <w:sz w:val="28"/>
                <w:szCs w:val="28"/>
                <w:shd w:val="clear" w:color="auto" w:fill="FFFFFF"/>
                <w:lang w:val="vi-VN" w:eastAsia="vi-VN"/>
              </w:rPr>
              <w:t>ISO 9001</w:t>
            </w:r>
          </w:p>
        </w:tc>
        <w:tc>
          <w:tcPr>
            <w:tcW w:w="873"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798"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469"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634"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r>
      <w:tr w:rsidR="003B168D" w:rsidRPr="00275E5F" w:rsidTr="00394212">
        <w:trPr>
          <w:jc w:val="center"/>
        </w:trPr>
        <w:tc>
          <w:tcPr>
            <w:tcW w:w="629" w:type="dxa"/>
            <w:shd w:val="clear" w:color="auto" w:fill="auto"/>
            <w:vAlign w:val="center"/>
          </w:tcPr>
          <w:p w:rsidR="003B168D" w:rsidRPr="00275E5F" w:rsidRDefault="003B168D" w:rsidP="003B168D">
            <w:pPr>
              <w:numPr>
                <w:ilvl w:val="0"/>
                <w:numId w:val="2"/>
              </w:numPr>
              <w:autoSpaceDE w:val="0"/>
              <w:autoSpaceDN w:val="0"/>
              <w:adjustRightInd w:val="0"/>
              <w:spacing w:before="100" w:after="100"/>
              <w:jc w:val="center"/>
              <w:rPr>
                <w:rFonts w:ascii="Times New Roman" w:hAnsi="Times New Roman"/>
                <w:color w:val="000000"/>
                <w:sz w:val="28"/>
                <w:szCs w:val="28"/>
                <w:lang w:val="vi-VN" w:eastAsia="vi-VN"/>
              </w:rPr>
            </w:pPr>
          </w:p>
        </w:tc>
        <w:tc>
          <w:tcPr>
            <w:tcW w:w="3051"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r w:rsidRPr="00275E5F">
              <w:rPr>
                <w:rFonts w:ascii="Times New Roman" w:hAnsi="Times New Roman"/>
                <w:color w:val="000000"/>
                <w:sz w:val="28"/>
                <w:szCs w:val="28"/>
                <w:shd w:val="clear" w:color="auto" w:fill="FFFFFF"/>
                <w:lang w:val="vi-VN" w:eastAsia="vi-VN"/>
              </w:rPr>
              <w:t>ISO 14001</w:t>
            </w:r>
          </w:p>
        </w:tc>
        <w:tc>
          <w:tcPr>
            <w:tcW w:w="873"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798"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469"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634"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r>
      <w:tr w:rsidR="003B168D" w:rsidRPr="00275E5F" w:rsidTr="00394212">
        <w:trPr>
          <w:jc w:val="center"/>
        </w:trPr>
        <w:tc>
          <w:tcPr>
            <w:tcW w:w="629" w:type="dxa"/>
            <w:shd w:val="clear" w:color="auto" w:fill="auto"/>
            <w:vAlign w:val="center"/>
          </w:tcPr>
          <w:p w:rsidR="003B168D" w:rsidRPr="00275E5F" w:rsidRDefault="003B168D" w:rsidP="003B168D">
            <w:pPr>
              <w:numPr>
                <w:ilvl w:val="0"/>
                <w:numId w:val="2"/>
              </w:numPr>
              <w:autoSpaceDE w:val="0"/>
              <w:autoSpaceDN w:val="0"/>
              <w:adjustRightInd w:val="0"/>
              <w:spacing w:before="100" w:after="100"/>
              <w:jc w:val="center"/>
              <w:rPr>
                <w:rFonts w:ascii="Times New Roman" w:hAnsi="Times New Roman"/>
                <w:color w:val="000000"/>
                <w:sz w:val="28"/>
                <w:szCs w:val="28"/>
                <w:lang w:val="vi-VN" w:eastAsia="vi-VN"/>
              </w:rPr>
            </w:pPr>
          </w:p>
        </w:tc>
        <w:tc>
          <w:tcPr>
            <w:tcW w:w="3051"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r w:rsidRPr="00275E5F">
              <w:rPr>
                <w:rFonts w:ascii="Times New Roman" w:hAnsi="Times New Roman"/>
                <w:color w:val="000000"/>
                <w:sz w:val="28"/>
                <w:szCs w:val="28"/>
                <w:shd w:val="clear" w:color="auto" w:fill="FFFFFF"/>
                <w:lang w:val="vi-VN" w:eastAsia="vi-VN"/>
              </w:rPr>
              <w:t>ISO 22000</w:t>
            </w:r>
          </w:p>
        </w:tc>
        <w:tc>
          <w:tcPr>
            <w:tcW w:w="873"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798"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469"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634"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r>
      <w:tr w:rsidR="003B168D" w:rsidRPr="00275E5F" w:rsidTr="00394212">
        <w:trPr>
          <w:jc w:val="center"/>
        </w:trPr>
        <w:tc>
          <w:tcPr>
            <w:tcW w:w="629" w:type="dxa"/>
            <w:shd w:val="clear" w:color="auto" w:fill="auto"/>
            <w:vAlign w:val="center"/>
          </w:tcPr>
          <w:p w:rsidR="003B168D" w:rsidRPr="00275E5F" w:rsidRDefault="003B168D" w:rsidP="003B168D">
            <w:pPr>
              <w:numPr>
                <w:ilvl w:val="0"/>
                <w:numId w:val="2"/>
              </w:numPr>
              <w:autoSpaceDE w:val="0"/>
              <w:autoSpaceDN w:val="0"/>
              <w:adjustRightInd w:val="0"/>
              <w:spacing w:before="100" w:after="100"/>
              <w:jc w:val="center"/>
              <w:rPr>
                <w:rFonts w:ascii="Times New Roman" w:hAnsi="Times New Roman"/>
                <w:color w:val="000000"/>
                <w:sz w:val="28"/>
                <w:szCs w:val="28"/>
                <w:lang w:val="vi-VN" w:eastAsia="vi-VN"/>
              </w:rPr>
            </w:pPr>
          </w:p>
        </w:tc>
        <w:tc>
          <w:tcPr>
            <w:tcW w:w="3051" w:type="dxa"/>
            <w:shd w:val="clear" w:color="auto" w:fill="auto"/>
          </w:tcPr>
          <w:p w:rsidR="003B168D" w:rsidRPr="00275E5F" w:rsidRDefault="003B168D" w:rsidP="00394212">
            <w:pPr>
              <w:spacing w:before="100" w:after="100"/>
              <w:jc w:val="both"/>
              <w:rPr>
                <w:rFonts w:ascii="Times New Roman" w:hAnsi="Times New Roman"/>
                <w:color w:val="000000"/>
                <w:sz w:val="28"/>
                <w:szCs w:val="28"/>
                <w:shd w:val="clear" w:color="auto" w:fill="FFFFFF"/>
                <w:lang w:eastAsia="vi-VN"/>
              </w:rPr>
            </w:pPr>
            <w:r w:rsidRPr="00275E5F">
              <w:rPr>
                <w:rFonts w:ascii="Times New Roman" w:hAnsi="Times New Roman"/>
                <w:color w:val="000000"/>
                <w:sz w:val="28"/>
                <w:szCs w:val="28"/>
                <w:shd w:val="clear" w:color="auto" w:fill="FFFFFF"/>
                <w:lang w:eastAsia="vi-VN"/>
              </w:rPr>
              <w:t>ISO 50001</w:t>
            </w:r>
          </w:p>
        </w:tc>
        <w:tc>
          <w:tcPr>
            <w:tcW w:w="873"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798"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469"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634"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r>
      <w:tr w:rsidR="003B168D" w:rsidRPr="00275E5F" w:rsidTr="00394212">
        <w:trPr>
          <w:jc w:val="center"/>
        </w:trPr>
        <w:tc>
          <w:tcPr>
            <w:tcW w:w="629" w:type="dxa"/>
            <w:shd w:val="clear" w:color="auto" w:fill="auto"/>
            <w:vAlign w:val="center"/>
          </w:tcPr>
          <w:p w:rsidR="003B168D" w:rsidRPr="00275E5F" w:rsidRDefault="003B168D" w:rsidP="003B168D">
            <w:pPr>
              <w:numPr>
                <w:ilvl w:val="0"/>
                <w:numId w:val="2"/>
              </w:numPr>
              <w:autoSpaceDE w:val="0"/>
              <w:autoSpaceDN w:val="0"/>
              <w:adjustRightInd w:val="0"/>
              <w:spacing w:before="100" w:after="100"/>
              <w:jc w:val="center"/>
              <w:rPr>
                <w:rFonts w:ascii="Times New Roman" w:hAnsi="Times New Roman"/>
                <w:color w:val="000000"/>
                <w:sz w:val="28"/>
                <w:szCs w:val="28"/>
                <w:lang w:val="vi-VN" w:eastAsia="vi-VN"/>
              </w:rPr>
            </w:pPr>
          </w:p>
        </w:tc>
        <w:tc>
          <w:tcPr>
            <w:tcW w:w="3051" w:type="dxa"/>
            <w:shd w:val="clear" w:color="auto" w:fill="auto"/>
          </w:tcPr>
          <w:p w:rsidR="003B168D" w:rsidRPr="00275E5F" w:rsidRDefault="003B168D" w:rsidP="00394212">
            <w:pPr>
              <w:spacing w:before="100" w:after="100"/>
              <w:jc w:val="both"/>
              <w:rPr>
                <w:rFonts w:ascii="Times New Roman" w:hAnsi="Times New Roman"/>
                <w:color w:val="000000"/>
                <w:sz w:val="28"/>
                <w:szCs w:val="28"/>
                <w:shd w:val="clear" w:color="auto" w:fill="FFFFFF"/>
                <w:lang w:eastAsia="vi-VN"/>
              </w:rPr>
            </w:pPr>
            <w:r w:rsidRPr="00275E5F">
              <w:rPr>
                <w:rFonts w:ascii="Times New Roman" w:hAnsi="Times New Roman"/>
                <w:color w:val="000000"/>
                <w:sz w:val="28"/>
                <w:szCs w:val="28"/>
                <w:shd w:val="clear" w:color="auto" w:fill="FFFFFF"/>
                <w:lang w:eastAsia="vi-VN"/>
              </w:rPr>
              <w:t>ISO/IEC 17025</w:t>
            </w:r>
          </w:p>
        </w:tc>
        <w:tc>
          <w:tcPr>
            <w:tcW w:w="873"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798"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469"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634"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r>
      <w:tr w:rsidR="003B168D" w:rsidRPr="00275E5F" w:rsidTr="00394212">
        <w:trPr>
          <w:jc w:val="center"/>
        </w:trPr>
        <w:tc>
          <w:tcPr>
            <w:tcW w:w="629" w:type="dxa"/>
            <w:shd w:val="clear" w:color="auto" w:fill="auto"/>
            <w:vAlign w:val="center"/>
          </w:tcPr>
          <w:p w:rsidR="003B168D" w:rsidRPr="00275E5F" w:rsidRDefault="003B168D" w:rsidP="003B168D">
            <w:pPr>
              <w:numPr>
                <w:ilvl w:val="0"/>
                <w:numId w:val="2"/>
              </w:numPr>
              <w:autoSpaceDE w:val="0"/>
              <w:autoSpaceDN w:val="0"/>
              <w:adjustRightInd w:val="0"/>
              <w:spacing w:before="100" w:after="100"/>
              <w:jc w:val="center"/>
              <w:rPr>
                <w:rFonts w:ascii="Times New Roman" w:hAnsi="Times New Roman"/>
                <w:color w:val="000000"/>
                <w:sz w:val="28"/>
                <w:szCs w:val="28"/>
                <w:lang w:val="vi-VN" w:eastAsia="vi-VN"/>
              </w:rPr>
            </w:pPr>
          </w:p>
        </w:tc>
        <w:tc>
          <w:tcPr>
            <w:tcW w:w="3051"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r w:rsidRPr="00275E5F">
              <w:rPr>
                <w:rFonts w:ascii="Times New Roman" w:hAnsi="Times New Roman"/>
                <w:color w:val="000000"/>
                <w:sz w:val="28"/>
                <w:szCs w:val="28"/>
                <w:lang w:val="vi-VN" w:eastAsia="vi-VN"/>
              </w:rPr>
              <w:t>GMP</w:t>
            </w:r>
          </w:p>
        </w:tc>
        <w:tc>
          <w:tcPr>
            <w:tcW w:w="873"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798"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469"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634"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r>
      <w:tr w:rsidR="003B168D" w:rsidRPr="00275E5F" w:rsidTr="00394212">
        <w:trPr>
          <w:jc w:val="center"/>
        </w:trPr>
        <w:tc>
          <w:tcPr>
            <w:tcW w:w="629" w:type="dxa"/>
            <w:shd w:val="clear" w:color="auto" w:fill="auto"/>
            <w:vAlign w:val="center"/>
          </w:tcPr>
          <w:p w:rsidR="003B168D" w:rsidRPr="00275E5F" w:rsidRDefault="003B168D" w:rsidP="003B168D">
            <w:pPr>
              <w:numPr>
                <w:ilvl w:val="0"/>
                <w:numId w:val="2"/>
              </w:numPr>
              <w:autoSpaceDE w:val="0"/>
              <w:autoSpaceDN w:val="0"/>
              <w:adjustRightInd w:val="0"/>
              <w:spacing w:before="100" w:after="100"/>
              <w:jc w:val="center"/>
              <w:rPr>
                <w:rFonts w:ascii="Times New Roman" w:hAnsi="Times New Roman"/>
                <w:color w:val="000000"/>
                <w:sz w:val="28"/>
                <w:szCs w:val="28"/>
                <w:lang w:val="vi-VN" w:eastAsia="vi-VN"/>
              </w:rPr>
            </w:pPr>
          </w:p>
        </w:tc>
        <w:tc>
          <w:tcPr>
            <w:tcW w:w="3051"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r w:rsidRPr="00275E5F">
              <w:rPr>
                <w:rFonts w:ascii="Times New Roman" w:hAnsi="Times New Roman"/>
                <w:color w:val="000000"/>
                <w:sz w:val="28"/>
                <w:szCs w:val="28"/>
                <w:lang w:val="vi-VN" w:eastAsia="vi-VN"/>
              </w:rPr>
              <w:t>HACCP</w:t>
            </w:r>
          </w:p>
        </w:tc>
        <w:tc>
          <w:tcPr>
            <w:tcW w:w="873"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798"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469"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634"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r>
      <w:tr w:rsidR="003B168D" w:rsidRPr="00275E5F" w:rsidTr="00394212">
        <w:trPr>
          <w:jc w:val="center"/>
        </w:trPr>
        <w:tc>
          <w:tcPr>
            <w:tcW w:w="629" w:type="dxa"/>
            <w:shd w:val="clear" w:color="auto" w:fill="auto"/>
            <w:vAlign w:val="center"/>
          </w:tcPr>
          <w:p w:rsidR="003B168D" w:rsidRPr="00275E5F" w:rsidRDefault="003B168D" w:rsidP="003B168D">
            <w:pPr>
              <w:numPr>
                <w:ilvl w:val="0"/>
                <w:numId w:val="2"/>
              </w:numPr>
              <w:autoSpaceDE w:val="0"/>
              <w:autoSpaceDN w:val="0"/>
              <w:adjustRightInd w:val="0"/>
              <w:spacing w:before="100" w:after="100"/>
              <w:jc w:val="center"/>
              <w:rPr>
                <w:rFonts w:ascii="Times New Roman" w:hAnsi="Times New Roman"/>
                <w:color w:val="000000"/>
                <w:sz w:val="28"/>
                <w:szCs w:val="28"/>
                <w:lang w:val="vi-VN" w:eastAsia="vi-VN"/>
              </w:rPr>
            </w:pPr>
          </w:p>
        </w:tc>
        <w:tc>
          <w:tcPr>
            <w:tcW w:w="3051"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r w:rsidRPr="00275E5F">
              <w:rPr>
                <w:rFonts w:ascii="Times New Roman" w:hAnsi="Times New Roman"/>
                <w:color w:val="000000"/>
                <w:sz w:val="28"/>
                <w:szCs w:val="28"/>
                <w:lang w:val="vi-VN" w:eastAsia="vi-VN"/>
              </w:rPr>
              <w:t>GlobalGAP</w:t>
            </w:r>
          </w:p>
        </w:tc>
        <w:tc>
          <w:tcPr>
            <w:tcW w:w="873"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798"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469"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634"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r>
      <w:tr w:rsidR="003B168D" w:rsidRPr="00275E5F" w:rsidTr="00394212">
        <w:trPr>
          <w:jc w:val="center"/>
        </w:trPr>
        <w:tc>
          <w:tcPr>
            <w:tcW w:w="629" w:type="dxa"/>
            <w:shd w:val="clear" w:color="auto" w:fill="auto"/>
            <w:vAlign w:val="center"/>
          </w:tcPr>
          <w:p w:rsidR="003B168D" w:rsidRPr="00275E5F" w:rsidRDefault="003B168D" w:rsidP="003B168D">
            <w:pPr>
              <w:numPr>
                <w:ilvl w:val="0"/>
                <w:numId w:val="2"/>
              </w:numPr>
              <w:autoSpaceDE w:val="0"/>
              <w:autoSpaceDN w:val="0"/>
              <w:adjustRightInd w:val="0"/>
              <w:spacing w:before="100" w:after="100"/>
              <w:jc w:val="center"/>
              <w:rPr>
                <w:rFonts w:ascii="Times New Roman" w:hAnsi="Times New Roman"/>
                <w:color w:val="000000"/>
                <w:sz w:val="28"/>
                <w:szCs w:val="28"/>
                <w:lang w:val="vi-VN" w:eastAsia="vi-VN"/>
              </w:rPr>
            </w:pPr>
          </w:p>
        </w:tc>
        <w:tc>
          <w:tcPr>
            <w:tcW w:w="3051"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r w:rsidRPr="00275E5F">
              <w:rPr>
                <w:rFonts w:ascii="Times New Roman" w:hAnsi="Times New Roman"/>
                <w:color w:val="000000"/>
                <w:sz w:val="28"/>
                <w:szCs w:val="28"/>
                <w:lang w:val="vi-VN" w:eastAsia="vi-VN"/>
              </w:rPr>
              <w:t>TQM</w:t>
            </w:r>
          </w:p>
        </w:tc>
        <w:tc>
          <w:tcPr>
            <w:tcW w:w="873"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798"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469"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634"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r>
      <w:tr w:rsidR="003B168D" w:rsidRPr="00275E5F" w:rsidTr="00394212">
        <w:trPr>
          <w:jc w:val="center"/>
        </w:trPr>
        <w:tc>
          <w:tcPr>
            <w:tcW w:w="629" w:type="dxa"/>
            <w:shd w:val="clear" w:color="auto" w:fill="auto"/>
            <w:vAlign w:val="center"/>
          </w:tcPr>
          <w:p w:rsidR="003B168D" w:rsidRPr="00275E5F" w:rsidRDefault="003B168D" w:rsidP="003B168D">
            <w:pPr>
              <w:numPr>
                <w:ilvl w:val="0"/>
                <w:numId w:val="2"/>
              </w:numPr>
              <w:autoSpaceDE w:val="0"/>
              <w:autoSpaceDN w:val="0"/>
              <w:adjustRightInd w:val="0"/>
              <w:spacing w:before="100" w:after="100"/>
              <w:jc w:val="center"/>
              <w:rPr>
                <w:rFonts w:ascii="Times New Roman" w:hAnsi="Times New Roman"/>
                <w:color w:val="000000"/>
                <w:sz w:val="28"/>
                <w:szCs w:val="28"/>
                <w:lang w:val="vi-VN" w:eastAsia="vi-VN"/>
              </w:rPr>
            </w:pPr>
          </w:p>
        </w:tc>
        <w:tc>
          <w:tcPr>
            <w:tcW w:w="3051"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r w:rsidRPr="00275E5F">
              <w:rPr>
                <w:rFonts w:ascii="Times New Roman" w:hAnsi="Times New Roman"/>
                <w:color w:val="000000"/>
                <w:sz w:val="28"/>
                <w:szCs w:val="28"/>
                <w:lang w:val="vi-VN" w:eastAsia="vi-VN"/>
              </w:rPr>
              <w:t>SA 8000</w:t>
            </w:r>
          </w:p>
        </w:tc>
        <w:tc>
          <w:tcPr>
            <w:tcW w:w="873"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798"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469"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634"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r>
      <w:tr w:rsidR="003B168D" w:rsidRPr="00275E5F" w:rsidTr="00394212">
        <w:trPr>
          <w:jc w:val="center"/>
        </w:trPr>
        <w:tc>
          <w:tcPr>
            <w:tcW w:w="629" w:type="dxa"/>
            <w:shd w:val="clear" w:color="auto" w:fill="auto"/>
            <w:vAlign w:val="center"/>
          </w:tcPr>
          <w:p w:rsidR="003B168D" w:rsidRPr="00275E5F" w:rsidRDefault="003B168D" w:rsidP="003B168D">
            <w:pPr>
              <w:numPr>
                <w:ilvl w:val="0"/>
                <w:numId w:val="2"/>
              </w:numPr>
              <w:autoSpaceDE w:val="0"/>
              <w:autoSpaceDN w:val="0"/>
              <w:adjustRightInd w:val="0"/>
              <w:spacing w:before="100" w:after="100"/>
              <w:jc w:val="center"/>
              <w:rPr>
                <w:rFonts w:ascii="Times New Roman" w:hAnsi="Times New Roman"/>
                <w:color w:val="000000"/>
                <w:sz w:val="28"/>
                <w:szCs w:val="28"/>
                <w:lang w:val="vi-VN" w:eastAsia="vi-VN"/>
              </w:rPr>
            </w:pPr>
          </w:p>
        </w:tc>
        <w:tc>
          <w:tcPr>
            <w:tcW w:w="3051"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r w:rsidRPr="00275E5F">
              <w:rPr>
                <w:rFonts w:ascii="Times New Roman" w:hAnsi="Times New Roman"/>
                <w:color w:val="000000"/>
                <w:sz w:val="28"/>
                <w:szCs w:val="28"/>
                <w:shd w:val="clear" w:color="auto" w:fill="FFFFFF"/>
                <w:lang w:val="vi-VN" w:eastAsia="vi-VN"/>
              </w:rPr>
              <w:t>TPM</w:t>
            </w:r>
          </w:p>
        </w:tc>
        <w:tc>
          <w:tcPr>
            <w:tcW w:w="873"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798"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469"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634"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r>
      <w:tr w:rsidR="003B168D" w:rsidRPr="00275E5F" w:rsidTr="00394212">
        <w:trPr>
          <w:jc w:val="center"/>
        </w:trPr>
        <w:tc>
          <w:tcPr>
            <w:tcW w:w="629" w:type="dxa"/>
            <w:shd w:val="clear" w:color="auto" w:fill="auto"/>
            <w:vAlign w:val="center"/>
          </w:tcPr>
          <w:p w:rsidR="003B168D" w:rsidRPr="00275E5F" w:rsidRDefault="003B168D" w:rsidP="003B168D">
            <w:pPr>
              <w:numPr>
                <w:ilvl w:val="0"/>
                <w:numId w:val="2"/>
              </w:numPr>
              <w:autoSpaceDE w:val="0"/>
              <w:autoSpaceDN w:val="0"/>
              <w:adjustRightInd w:val="0"/>
              <w:spacing w:before="100" w:after="100"/>
              <w:jc w:val="center"/>
              <w:rPr>
                <w:rFonts w:ascii="Times New Roman" w:hAnsi="Times New Roman"/>
                <w:color w:val="000000"/>
                <w:sz w:val="28"/>
                <w:szCs w:val="28"/>
                <w:lang w:val="vi-VN" w:eastAsia="vi-VN"/>
              </w:rPr>
            </w:pPr>
          </w:p>
        </w:tc>
        <w:tc>
          <w:tcPr>
            <w:tcW w:w="3051" w:type="dxa"/>
            <w:shd w:val="clear" w:color="auto" w:fill="auto"/>
          </w:tcPr>
          <w:p w:rsidR="003B168D" w:rsidRPr="00275E5F" w:rsidRDefault="003B168D" w:rsidP="00394212">
            <w:pPr>
              <w:spacing w:before="100" w:after="100"/>
              <w:jc w:val="both"/>
              <w:rPr>
                <w:rFonts w:ascii="Times New Roman" w:hAnsi="Times New Roman"/>
                <w:color w:val="000000"/>
                <w:sz w:val="28"/>
                <w:szCs w:val="28"/>
                <w:shd w:val="clear" w:color="auto" w:fill="FFFFFF"/>
                <w:lang w:val="vi-VN" w:eastAsia="vi-VN"/>
              </w:rPr>
            </w:pPr>
            <w:r w:rsidRPr="00275E5F">
              <w:rPr>
                <w:rFonts w:ascii="Times New Roman" w:hAnsi="Times New Roman"/>
                <w:color w:val="000000"/>
                <w:sz w:val="28"/>
                <w:szCs w:val="28"/>
                <w:shd w:val="clear" w:color="auto" w:fill="FFFFFF"/>
                <w:lang w:val="vi-VN" w:eastAsia="vi-VN"/>
              </w:rPr>
              <w:t>Kaizen</w:t>
            </w:r>
          </w:p>
        </w:tc>
        <w:tc>
          <w:tcPr>
            <w:tcW w:w="873"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798"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469"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634"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r>
      <w:tr w:rsidR="003B168D" w:rsidRPr="00275E5F" w:rsidTr="00394212">
        <w:trPr>
          <w:jc w:val="center"/>
        </w:trPr>
        <w:tc>
          <w:tcPr>
            <w:tcW w:w="629" w:type="dxa"/>
            <w:shd w:val="clear" w:color="auto" w:fill="auto"/>
            <w:vAlign w:val="center"/>
          </w:tcPr>
          <w:p w:rsidR="003B168D" w:rsidRPr="00275E5F" w:rsidRDefault="003B168D" w:rsidP="003B168D">
            <w:pPr>
              <w:numPr>
                <w:ilvl w:val="0"/>
                <w:numId w:val="2"/>
              </w:numPr>
              <w:autoSpaceDE w:val="0"/>
              <w:autoSpaceDN w:val="0"/>
              <w:adjustRightInd w:val="0"/>
              <w:spacing w:before="100" w:after="100"/>
              <w:jc w:val="center"/>
              <w:rPr>
                <w:rFonts w:ascii="Times New Roman" w:hAnsi="Times New Roman"/>
                <w:color w:val="000000"/>
                <w:sz w:val="28"/>
                <w:szCs w:val="28"/>
                <w:lang w:val="vi-VN" w:eastAsia="vi-VN"/>
              </w:rPr>
            </w:pPr>
          </w:p>
        </w:tc>
        <w:tc>
          <w:tcPr>
            <w:tcW w:w="3051" w:type="dxa"/>
            <w:shd w:val="clear" w:color="auto" w:fill="auto"/>
          </w:tcPr>
          <w:p w:rsidR="003B168D" w:rsidRPr="00275E5F" w:rsidRDefault="003B168D" w:rsidP="00394212">
            <w:pPr>
              <w:spacing w:before="100" w:after="100"/>
              <w:jc w:val="both"/>
              <w:rPr>
                <w:rFonts w:ascii="Times New Roman" w:hAnsi="Times New Roman"/>
                <w:color w:val="000000"/>
                <w:sz w:val="28"/>
                <w:szCs w:val="28"/>
                <w:shd w:val="clear" w:color="auto" w:fill="FFFFFF"/>
                <w:lang w:val="vi-VN" w:eastAsia="vi-VN"/>
              </w:rPr>
            </w:pPr>
            <w:r w:rsidRPr="00275E5F">
              <w:rPr>
                <w:rFonts w:ascii="Times New Roman" w:hAnsi="Times New Roman"/>
                <w:color w:val="000000"/>
                <w:sz w:val="28"/>
                <w:szCs w:val="28"/>
                <w:lang w:val="vi-VN" w:eastAsia="vi-VN"/>
              </w:rPr>
              <w:t>5S</w:t>
            </w:r>
          </w:p>
        </w:tc>
        <w:tc>
          <w:tcPr>
            <w:tcW w:w="873"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798"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469"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634"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r>
      <w:tr w:rsidR="003B168D" w:rsidRPr="00275E5F" w:rsidTr="00394212">
        <w:trPr>
          <w:jc w:val="center"/>
        </w:trPr>
        <w:tc>
          <w:tcPr>
            <w:tcW w:w="629" w:type="dxa"/>
            <w:shd w:val="clear" w:color="auto" w:fill="auto"/>
            <w:vAlign w:val="center"/>
          </w:tcPr>
          <w:p w:rsidR="003B168D" w:rsidRPr="00275E5F" w:rsidRDefault="003B168D" w:rsidP="003B168D">
            <w:pPr>
              <w:numPr>
                <w:ilvl w:val="0"/>
                <w:numId w:val="2"/>
              </w:numPr>
              <w:autoSpaceDE w:val="0"/>
              <w:autoSpaceDN w:val="0"/>
              <w:adjustRightInd w:val="0"/>
              <w:spacing w:before="100" w:after="100"/>
              <w:jc w:val="center"/>
              <w:rPr>
                <w:rFonts w:ascii="Times New Roman" w:hAnsi="Times New Roman"/>
                <w:color w:val="000000"/>
                <w:sz w:val="28"/>
                <w:szCs w:val="28"/>
                <w:lang w:val="vi-VN" w:eastAsia="vi-VN"/>
              </w:rPr>
            </w:pPr>
          </w:p>
        </w:tc>
        <w:tc>
          <w:tcPr>
            <w:tcW w:w="3051" w:type="dxa"/>
            <w:shd w:val="clear" w:color="auto" w:fill="auto"/>
          </w:tcPr>
          <w:p w:rsidR="003B168D" w:rsidRPr="00275E5F" w:rsidRDefault="003B168D" w:rsidP="00394212">
            <w:pPr>
              <w:spacing w:before="100" w:after="100"/>
              <w:jc w:val="both"/>
              <w:rPr>
                <w:rFonts w:ascii="Times New Roman" w:hAnsi="Times New Roman"/>
                <w:color w:val="000000"/>
                <w:sz w:val="28"/>
                <w:szCs w:val="28"/>
                <w:shd w:val="clear" w:color="auto" w:fill="FFFFFF"/>
                <w:lang w:val="vi-VN" w:eastAsia="vi-VN"/>
              </w:rPr>
            </w:pPr>
            <w:r w:rsidRPr="00275E5F">
              <w:rPr>
                <w:rFonts w:ascii="Times New Roman" w:hAnsi="Times New Roman"/>
                <w:color w:val="000000"/>
                <w:sz w:val="28"/>
                <w:szCs w:val="28"/>
                <w:shd w:val="clear" w:color="auto" w:fill="FFFFFF"/>
                <w:lang w:val="vi-VN" w:eastAsia="vi-VN"/>
              </w:rPr>
              <w:t>Lean</w:t>
            </w:r>
          </w:p>
        </w:tc>
        <w:tc>
          <w:tcPr>
            <w:tcW w:w="873"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798"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469"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634"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r>
      <w:tr w:rsidR="003B168D" w:rsidRPr="00275E5F" w:rsidTr="00394212">
        <w:trPr>
          <w:jc w:val="center"/>
        </w:trPr>
        <w:tc>
          <w:tcPr>
            <w:tcW w:w="629" w:type="dxa"/>
            <w:shd w:val="clear" w:color="auto" w:fill="auto"/>
            <w:vAlign w:val="center"/>
          </w:tcPr>
          <w:p w:rsidR="003B168D" w:rsidRPr="00275E5F" w:rsidRDefault="003B168D" w:rsidP="003B168D">
            <w:pPr>
              <w:numPr>
                <w:ilvl w:val="0"/>
                <w:numId w:val="2"/>
              </w:numPr>
              <w:autoSpaceDE w:val="0"/>
              <w:autoSpaceDN w:val="0"/>
              <w:adjustRightInd w:val="0"/>
              <w:spacing w:before="100" w:after="100"/>
              <w:jc w:val="center"/>
              <w:rPr>
                <w:rFonts w:ascii="Times New Roman" w:hAnsi="Times New Roman"/>
                <w:color w:val="000000"/>
                <w:sz w:val="28"/>
                <w:szCs w:val="28"/>
                <w:lang w:val="vi-VN" w:eastAsia="vi-VN"/>
              </w:rPr>
            </w:pPr>
          </w:p>
        </w:tc>
        <w:tc>
          <w:tcPr>
            <w:tcW w:w="3051" w:type="dxa"/>
            <w:shd w:val="clear" w:color="auto" w:fill="auto"/>
          </w:tcPr>
          <w:p w:rsidR="003B168D" w:rsidRPr="00275E5F" w:rsidRDefault="003B168D" w:rsidP="00394212">
            <w:pPr>
              <w:spacing w:before="100" w:after="100"/>
              <w:jc w:val="both"/>
              <w:rPr>
                <w:rFonts w:ascii="Times New Roman" w:hAnsi="Times New Roman"/>
                <w:color w:val="000000"/>
                <w:sz w:val="28"/>
                <w:szCs w:val="28"/>
                <w:shd w:val="clear" w:color="auto" w:fill="FFFFFF"/>
                <w:lang w:val="vi-VN" w:eastAsia="vi-VN"/>
              </w:rPr>
            </w:pPr>
            <w:r w:rsidRPr="00275E5F">
              <w:rPr>
                <w:rFonts w:ascii="Times New Roman" w:hAnsi="Times New Roman"/>
                <w:color w:val="000000"/>
                <w:sz w:val="28"/>
                <w:szCs w:val="28"/>
                <w:shd w:val="clear" w:color="auto" w:fill="FFFFFF"/>
                <w:lang w:val="vi-VN" w:eastAsia="vi-VN"/>
              </w:rPr>
              <w:t>Six Sigma</w:t>
            </w:r>
          </w:p>
        </w:tc>
        <w:tc>
          <w:tcPr>
            <w:tcW w:w="873"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798"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469"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634"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r>
      <w:tr w:rsidR="003B168D" w:rsidRPr="00275E5F" w:rsidTr="00394212">
        <w:trPr>
          <w:jc w:val="center"/>
        </w:trPr>
        <w:tc>
          <w:tcPr>
            <w:tcW w:w="629" w:type="dxa"/>
            <w:shd w:val="clear" w:color="auto" w:fill="auto"/>
            <w:vAlign w:val="center"/>
          </w:tcPr>
          <w:p w:rsidR="003B168D" w:rsidRPr="00275E5F" w:rsidRDefault="003B168D" w:rsidP="003B168D">
            <w:pPr>
              <w:numPr>
                <w:ilvl w:val="0"/>
                <w:numId w:val="2"/>
              </w:numPr>
              <w:autoSpaceDE w:val="0"/>
              <w:autoSpaceDN w:val="0"/>
              <w:adjustRightInd w:val="0"/>
              <w:spacing w:before="100" w:after="100"/>
              <w:jc w:val="center"/>
              <w:rPr>
                <w:rFonts w:ascii="Times New Roman" w:hAnsi="Times New Roman"/>
                <w:color w:val="000000"/>
                <w:sz w:val="28"/>
                <w:szCs w:val="28"/>
                <w:lang w:val="vi-VN" w:eastAsia="vi-VN"/>
              </w:rPr>
            </w:pPr>
          </w:p>
        </w:tc>
        <w:tc>
          <w:tcPr>
            <w:tcW w:w="3051" w:type="dxa"/>
            <w:shd w:val="clear" w:color="auto" w:fill="auto"/>
          </w:tcPr>
          <w:p w:rsidR="003B168D" w:rsidRPr="00275E5F" w:rsidRDefault="003B168D" w:rsidP="00394212">
            <w:pPr>
              <w:spacing w:before="100" w:after="100"/>
              <w:jc w:val="both"/>
              <w:rPr>
                <w:rFonts w:ascii="Times New Roman" w:hAnsi="Times New Roman"/>
                <w:color w:val="000000"/>
                <w:sz w:val="28"/>
                <w:szCs w:val="28"/>
                <w:lang w:eastAsia="vi-VN"/>
              </w:rPr>
            </w:pPr>
            <w:r w:rsidRPr="00275E5F">
              <w:rPr>
                <w:rFonts w:ascii="Times New Roman" w:hAnsi="Times New Roman"/>
                <w:color w:val="000000"/>
                <w:sz w:val="28"/>
                <w:szCs w:val="28"/>
                <w:lang w:eastAsia="vi-VN"/>
              </w:rPr>
              <w:t>KPI</w:t>
            </w:r>
          </w:p>
        </w:tc>
        <w:tc>
          <w:tcPr>
            <w:tcW w:w="873"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798"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469"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634"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r>
      <w:tr w:rsidR="003B168D" w:rsidRPr="00275E5F" w:rsidTr="00394212">
        <w:trPr>
          <w:jc w:val="center"/>
        </w:trPr>
        <w:tc>
          <w:tcPr>
            <w:tcW w:w="629" w:type="dxa"/>
            <w:shd w:val="clear" w:color="auto" w:fill="auto"/>
            <w:vAlign w:val="center"/>
          </w:tcPr>
          <w:p w:rsidR="003B168D" w:rsidRPr="00275E5F" w:rsidRDefault="003B168D" w:rsidP="003B168D">
            <w:pPr>
              <w:numPr>
                <w:ilvl w:val="0"/>
                <w:numId w:val="2"/>
              </w:numPr>
              <w:autoSpaceDE w:val="0"/>
              <w:autoSpaceDN w:val="0"/>
              <w:adjustRightInd w:val="0"/>
              <w:spacing w:before="100" w:after="100"/>
              <w:jc w:val="center"/>
              <w:rPr>
                <w:rFonts w:ascii="Times New Roman" w:hAnsi="Times New Roman"/>
                <w:color w:val="000000"/>
                <w:sz w:val="28"/>
                <w:szCs w:val="28"/>
                <w:lang w:val="vi-VN" w:eastAsia="vi-VN"/>
              </w:rPr>
            </w:pPr>
          </w:p>
        </w:tc>
        <w:tc>
          <w:tcPr>
            <w:tcW w:w="3051" w:type="dxa"/>
            <w:shd w:val="clear" w:color="auto" w:fill="auto"/>
          </w:tcPr>
          <w:p w:rsidR="003B168D" w:rsidRPr="00275E5F" w:rsidRDefault="003B168D" w:rsidP="00394212">
            <w:pPr>
              <w:spacing w:before="100" w:after="100"/>
              <w:jc w:val="both"/>
              <w:rPr>
                <w:rFonts w:ascii="Times New Roman" w:hAnsi="Times New Roman"/>
                <w:color w:val="000000"/>
                <w:sz w:val="28"/>
                <w:szCs w:val="28"/>
                <w:lang w:eastAsia="vi-VN"/>
              </w:rPr>
            </w:pPr>
            <w:r w:rsidRPr="00275E5F">
              <w:rPr>
                <w:rFonts w:ascii="Times New Roman" w:hAnsi="Times New Roman"/>
                <w:color w:val="000000"/>
                <w:sz w:val="28"/>
                <w:szCs w:val="28"/>
                <w:lang w:eastAsia="vi-VN"/>
              </w:rPr>
              <w:t>MFCA</w:t>
            </w:r>
          </w:p>
        </w:tc>
        <w:tc>
          <w:tcPr>
            <w:tcW w:w="873"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798"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469"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634"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r>
      <w:tr w:rsidR="003B168D" w:rsidRPr="00275E5F" w:rsidTr="00394212">
        <w:trPr>
          <w:jc w:val="center"/>
        </w:trPr>
        <w:tc>
          <w:tcPr>
            <w:tcW w:w="629" w:type="dxa"/>
            <w:shd w:val="clear" w:color="auto" w:fill="auto"/>
            <w:vAlign w:val="center"/>
          </w:tcPr>
          <w:p w:rsidR="003B168D" w:rsidRPr="00275E5F" w:rsidRDefault="003B168D" w:rsidP="003B168D">
            <w:pPr>
              <w:numPr>
                <w:ilvl w:val="0"/>
                <w:numId w:val="2"/>
              </w:numPr>
              <w:autoSpaceDE w:val="0"/>
              <w:autoSpaceDN w:val="0"/>
              <w:adjustRightInd w:val="0"/>
              <w:spacing w:before="100" w:after="100"/>
              <w:jc w:val="center"/>
              <w:rPr>
                <w:rFonts w:ascii="Times New Roman" w:hAnsi="Times New Roman"/>
                <w:color w:val="000000"/>
                <w:sz w:val="28"/>
                <w:szCs w:val="28"/>
                <w:lang w:val="vi-VN" w:eastAsia="vi-VN"/>
              </w:rPr>
            </w:pPr>
          </w:p>
        </w:tc>
        <w:tc>
          <w:tcPr>
            <w:tcW w:w="3051"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r w:rsidRPr="00275E5F">
              <w:rPr>
                <w:rFonts w:ascii="Times New Roman" w:hAnsi="Times New Roman"/>
                <w:color w:val="000000"/>
                <w:sz w:val="28"/>
                <w:szCs w:val="28"/>
                <w:lang w:val="vi-VN" w:eastAsia="vi-VN"/>
              </w:rPr>
              <w:t>Nội dung khác</w:t>
            </w:r>
          </w:p>
        </w:tc>
        <w:tc>
          <w:tcPr>
            <w:tcW w:w="873"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798"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469"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c>
          <w:tcPr>
            <w:tcW w:w="1634" w:type="dxa"/>
            <w:shd w:val="clear" w:color="auto" w:fill="auto"/>
          </w:tcPr>
          <w:p w:rsidR="003B168D" w:rsidRPr="00275E5F" w:rsidRDefault="003B168D" w:rsidP="00394212">
            <w:pPr>
              <w:spacing w:before="100" w:after="100"/>
              <w:jc w:val="both"/>
              <w:rPr>
                <w:rFonts w:ascii="Times New Roman" w:hAnsi="Times New Roman"/>
                <w:color w:val="000000"/>
                <w:sz w:val="28"/>
                <w:szCs w:val="28"/>
                <w:lang w:val="vi-VN" w:eastAsia="vi-VN"/>
              </w:rPr>
            </w:pPr>
          </w:p>
        </w:tc>
      </w:tr>
    </w:tbl>
    <w:p w:rsidR="003B168D" w:rsidRPr="00275E5F" w:rsidRDefault="003B168D" w:rsidP="003B168D">
      <w:pPr>
        <w:tabs>
          <w:tab w:val="left" w:leader="dot" w:pos="6300"/>
          <w:tab w:val="right" w:leader="dot" w:pos="9356"/>
        </w:tabs>
        <w:autoSpaceDE w:val="0"/>
        <w:autoSpaceDN w:val="0"/>
        <w:adjustRightInd w:val="0"/>
        <w:spacing w:before="120" w:after="120"/>
        <w:jc w:val="both"/>
        <w:rPr>
          <w:rFonts w:ascii="Times New Roman" w:hAnsi="Times New Roman"/>
          <w:color w:val="000000"/>
          <w:sz w:val="28"/>
          <w:szCs w:val="28"/>
          <w:lang w:val="vi-VN" w:eastAsia="vi-VN"/>
        </w:rPr>
      </w:pPr>
    </w:p>
    <w:p w:rsidR="003B168D" w:rsidRPr="00275E5F" w:rsidRDefault="003B168D" w:rsidP="003B168D">
      <w:pPr>
        <w:numPr>
          <w:ilvl w:val="0"/>
          <w:numId w:val="1"/>
        </w:numPr>
        <w:tabs>
          <w:tab w:val="left" w:leader="dot" w:pos="6300"/>
          <w:tab w:val="right" w:leader="dot" w:pos="9356"/>
        </w:tabs>
        <w:autoSpaceDE w:val="0"/>
        <w:autoSpaceDN w:val="0"/>
        <w:adjustRightInd w:val="0"/>
        <w:spacing w:before="120" w:after="120"/>
        <w:jc w:val="both"/>
        <w:rPr>
          <w:rFonts w:ascii="Times New Roman" w:hAnsi="Times New Roman"/>
          <w:color w:val="000000"/>
          <w:sz w:val="28"/>
          <w:szCs w:val="28"/>
          <w:lang w:val="vi-VN" w:eastAsia="vi-VN"/>
        </w:rPr>
      </w:pPr>
      <w:r w:rsidRPr="00275E5F">
        <w:rPr>
          <w:rFonts w:ascii="Times New Roman" w:hAnsi="Times New Roman"/>
          <w:color w:val="000000"/>
          <w:sz w:val="28"/>
          <w:szCs w:val="28"/>
          <w:lang w:val="vi-VN" w:eastAsia="vi-VN"/>
        </w:rPr>
        <w:t xml:space="preserve"> Người liên lạc: </w:t>
      </w:r>
      <w:r w:rsidRPr="00275E5F">
        <w:rPr>
          <w:rFonts w:ascii="Times New Roman" w:hAnsi="Times New Roman"/>
          <w:color w:val="000000"/>
          <w:sz w:val="28"/>
          <w:szCs w:val="28"/>
          <w:lang w:val="vi-VN" w:eastAsia="vi-VN"/>
        </w:rPr>
        <w:tab/>
        <w:t>Chức vụ:</w:t>
      </w:r>
      <w:r w:rsidRPr="00275E5F">
        <w:rPr>
          <w:rFonts w:ascii="Times New Roman" w:hAnsi="Times New Roman"/>
          <w:color w:val="000000"/>
          <w:sz w:val="28"/>
          <w:szCs w:val="28"/>
          <w:lang w:val="vi-VN" w:eastAsia="vi-VN"/>
        </w:rPr>
        <w:tab/>
      </w:r>
    </w:p>
    <w:p w:rsidR="003B168D" w:rsidRPr="00275E5F" w:rsidRDefault="003B168D" w:rsidP="003B168D">
      <w:pPr>
        <w:tabs>
          <w:tab w:val="left" w:leader="dot" w:pos="6300"/>
          <w:tab w:val="right" w:leader="dot" w:pos="9356"/>
        </w:tabs>
        <w:spacing w:before="120" w:after="120"/>
        <w:ind w:firstLine="454"/>
        <w:jc w:val="both"/>
        <w:rPr>
          <w:rFonts w:ascii="Times New Roman" w:hAnsi="Times New Roman"/>
          <w:color w:val="000000"/>
          <w:sz w:val="28"/>
          <w:szCs w:val="28"/>
          <w:lang w:val="vi-VN" w:eastAsia="vi-VN"/>
        </w:rPr>
      </w:pPr>
      <w:r w:rsidRPr="00275E5F">
        <w:rPr>
          <w:rFonts w:ascii="Times New Roman" w:hAnsi="Times New Roman"/>
          <w:color w:val="000000"/>
          <w:sz w:val="28"/>
          <w:szCs w:val="28"/>
          <w:lang w:val="vi-VN" w:eastAsia="vi-VN"/>
        </w:rPr>
        <w:t>Email:</w:t>
      </w:r>
      <w:r w:rsidRPr="00275E5F">
        <w:rPr>
          <w:rFonts w:ascii="Times New Roman" w:hAnsi="Times New Roman"/>
          <w:color w:val="000000"/>
          <w:sz w:val="28"/>
          <w:szCs w:val="28"/>
          <w:lang w:val="vi-VN" w:eastAsia="vi-VN"/>
        </w:rPr>
        <w:tab/>
        <w:t>Điện thoại:</w:t>
      </w:r>
      <w:r w:rsidRPr="00275E5F">
        <w:rPr>
          <w:rFonts w:ascii="Times New Roman" w:hAnsi="Times New Roman"/>
          <w:color w:val="000000"/>
          <w:sz w:val="28"/>
          <w:szCs w:val="28"/>
          <w:lang w:val="vi-VN" w:eastAsia="vi-VN"/>
        </w:rPr>
        <w:tab/>
      </w:r>
    </w:p>
    <w:p w:rsidR="003B168D" w:rsidRPr="00275E5F" w:rsidRDefault="003B168D" w:rsidP="003B168D">
      <w:pPr>
        <w:tabs>
          <w:tab w:val="center" w:pos="6840"/>
        </w:tabs>
        <w:jc w:val="both"/>
        <w:rPr>
          <w:rFonts w:ascii="Times New Roman" w:hAnsi="Times New Roman"/>
          <w:i/>
          <w:color w:val="000000"/>
          <w:sz w:val="28"/>
          <w:szCs w:val="28"/>
          <w:lang w:val="vi-VN" w:eastAsia="vi-VN"/>
        </w:rPr>
      </w:pPr>
      <w:r w:rsidRPr="00275E5F">
        <w:rPr>
          <w:rFonts w:ascii="Times New Roman" w:hAnsi="Times New Roman"/>
          <w:i/>
          <w:color w:val="000000"/>
          <w:sz w:val="28"/>
          <w:szCs w:val="28"/>
          <w:lang w:val="vi-VN" w:eastAsia="vi-VN"/>
        </w:rPr>
        <w:tab/>
        <w:t>……, ngày        tháng        năm 20.....</w:t>
      </w:r>
    </w:p>
    <w:p w:rsidR="003B168D" w:rsidRPr="00275E5F" w:rsidRDefault="003B168D" w:rsidP="003B168D">
      <w:pPr>
        <w:tabs>
          <w:tab w:val="center" w:pos="6840"/>
        </w:tabs>
        <w:jc w:val="both"/>
        <w:outlineLvl w:val="0"/>
        <w:rPr>
          <w:rFonts w:ascii="Times New Roman" w:hAnsi="Times New Roman"/>
          <w:b/>
          <w:color w:val="000000"/>
          <w:sz w:val="28"/>
          <w:szCs w:val="28"/>
          <w:lang w:val="vi-VN" w:eastAsia="vi-VN"/>
        </w:rPr>
      </w:pPr>
      <w:r w:rsidRPr="00275E5F">
        <w:rPr>
          <w:rFonts w:ascii="Times New Roman" w:hAnsi="Times New Roman"/>
          <w:b/>
          <w:color w:val="000000"/>
          <w:sz w:val="28"/>
          <w:szCs w:val="28"/>
          <w:lang w:val="vi-VN" w:eastAsia="vi-VN"/>
        </w:rPr>
        <w:tab/>
        <w:t>Đại diện tổ chức/ doanh nghiệp</w:t>
      </w:r>
    </w:p>
    <w:p w:rsidR="003B168D" w:rsidRPr="00275E5F" w:rsidRDefault="003B168D" w:rsidP="003B168D">
      <w:pPr>
        <w:tabs>
          <w:tab w:val="center" w:pos="6840"/>
        </w:tabs>
        <w:ind w:right="-360"/>
        <w:rPr>
          <w:rFonts w:ascii="Times New Roman" w:hAnsi="Times New Roman"/>
          <w:i/>
          <w:color w:val="000000"/>
          <w:sz w:val="28"/>
          <w:szCs w:val="28"/>
          <w:lang w:val="vi-VN" w:eastAsia="vi-VN"/>
        </w:rPr>
      </w:pPr>
      <w:r w:rsidRPr="00275E5F">
        <w:rPr>
          <w:rFonts w:ascii="Times New Roman" w:hAnsi="Times New Roman"/>
          <w:b/>
          <w:color w:val="000000"/>
          <w:sz w:val="28"/>
          <w:szCs w:val="28"/>
          <w:lang w:val="vi-VN" w:eastAsia="vi-VN"/>
        </w:rPr>
        <w:tab/>
      </w:r>
      <w:r w:rsidRPr="00275E5F">
        <w:rPr>
          <w:rFonts w:ascii="Times New Roman" w:hAnsi="Times New Roman"/>
          <w:i/>
          <w:color w:val="000000"/>
          <w:sz w:val="28"/>
          <w:szCs w:val="28"/>
          <w:lang w:val="vi-VN" w:eastAsia="vi-VN"/>
        </w:rPr>
        <w:t>(Ký tên, đóng dấu)</w:t>
      </w:r>
    </w:p>
    <w:p w:rsidR="003B168D" w:rsidRPr="00275E5F" w:rsidRDefault="003B168D" w:rsidP="003B168D">
      <w:pPr>
        <w:tabs>
          <w:tab w:val="center" w:pos="6840"/>
        </w:tabs>
        <w:ind w:right="-360"/>
        <w:rPr>
          <w:rFonts w:ascii="Times New Roman" w:hAnsi="Times New Roman"/>
          <w:i/>
          <w:color w:val="000000"/>
          <w:sz w:val="28"/>
          <w:szCs w:val="28"/>
          <w:lang w:val="vi-VN" w:eastAsia="vi-VN"/>
        </w:rPr>
      </w:pPr>
    </w:p>
    <w:p w:rsidR="003B168D" w:rsidRPr="00275E5F" w:rsidRDefault="003B168D" w:rsidP="003B168D">
      <w:pPr>
        <w:autoSpaceDE w:val="0"/>
        <w:autoSpaceDN w:val="0"/>
        <w:adjustRightInd w:val="0"/>
        <w:spacing w:before="120"/>
        <w:jc w:val="right"/>
        <w:rPr>
          <w:rFonts w:ascii="Times New Roman" w:hAnsi="Times New Roman"/>
          <w:i/>
          <w:color w:val="000000"/>
          <w:sz w:val="28"/>
          <w:szCs w:val="28"/>
          <w:lang w:val="vi-VN"/>
        </w:rPr>
      </w:pPr>
      <w:r w:rsidRPr="00275E5F">
        <w:rPr>
          <w:rFonts w:ascii="Times New Roman" w:hAnsi="Times New Roman"/>
          <w:i/>
          <w:color w:val="000000"/>
          <w:sz w:val="28"/>
          <w:szCs w:val="28"/>
          <w:lang w:val="vi-VN"/>
        </w:rPr>
        <w:lastRenderedPageBreak/>
        <w:t xml:space="preserve">                                                                                                 Biểu mẫu 02</w:t>
      </w:r>
    </w:p>
    <w:tbl>
      <w:tblPr>
        <w:tblW w:w="9328" w:type="dxa"/>
        <w:tblLook w:val="01E0" w:firstRow="1" w:lastRow="1" w:firstColumn="1" w:lastColumn="1" w:noHBand="0" w:noVBand="0"/>
      </w:tblPr>
      <w:tblGrid>
        <w:gridCol w:w="3168"/>
        <w:gridCol w:w="6160"/>
      </w:tblGrid>
      <w:tr w:rsidR="003B168D" w:rsidRPr="00275E5F" w:rsidTr="00394212">
        <w:trPr>
          <w:trHeight w:val="1132"/>
        </w:trPr>
        <w:tc>
          <w:tcPr>
            <w:tcW w:w="3168" w:type="dxa"/>
            <w:shd w:val="clear" w:color="auto" w:fill="auto"/>
          </w:tcPr>
          <w:p w:rsidR="003B168D" w:rsidRPr="00275E5F" w:rsidRDefault="003B168D" w:rsidP="00394212">
            <w:pPr>
              <w:jc w:val="center"/>
              <w:rPr>
                <w:rFonts w:ascii="Times New Roman" w:hAnsi="Times New Roman"/>
                <w:b/>
                <w:color w:val="000000"/>
                <w:sz w:val="28"/>
                <w:szCs w:val="28"/>
                <w:lang w:val="vi-VN" w:eastAsia="vi-VN"/>
              </w:rPr>
            </w:pPr>
            <w:r w:rsidRPr="00275E5F">
              <w:rPr>
                <w:rFonts w:ascii="Times New Roman" w:hAnsi="Times New Roman"/>
                <w:b/>
                <w:bCs/>
                <w:color w:val="000000"/>
                <w:sz w:val="28"/>
                <w:szCs w:val="28"/>
                <w:lang w:val="vi-VN" w:eastAsia="vi-VN"/>
              </w:rPr>
              <w:t xml:space="preserve">TÊN </w:t>
            </w:r>
            <w:r w:rsidRPr="00275E5F">
              <w:rPr>
                <w:rFonts w:ascii="Times New Roman" w:hAnsi="Times New Roman"/>
                <w:b/>
                <w:bCs/>
                <w:color w:val="000000"/>
                <w:sz w:val="28"/>
                <w:szCs w:val="28"/>
                <w:lang w:eastAsia="vi-VN"/>
              </w:rPr>
              <w:t xml:space="preserve">TỔ CHỨC/ </w:t>
            </w:r>
            <w:r w:rsidRPr="00275E5F">
              <w:rPr>
                <w:rFonts w:ascii="Times New Roman" w:hAnsi="Times New Roman"/>
                <w:b/>
                <w:bCs/>
                <w:color w:val="000000"/>
                <w:sz w:val="28"/>
                <w:szCs w:val="28"/>
                <w:lang w:val="vi-VN" w:eastAsia="vi-VN"/>
              </w:rPr>
              <w:t>DOANH NGHIỆP</w:t>
            </w:r>
          </w:p>
          <w:p w:rsidR="003B168D" w:rsidRPr="00275E5F" w:rsidRDefault="003B168D" w:rsidP="00394212">
            <w:pPr>
              <w:rPr>
                <w:rFonts w:ascii="Times New Roman" w:hAnsi="Times New Roman"/>
                <w:b/>
                <w:bCs/>
                <w:color w:val="000000"/>
                <w:sz w:val="28"/>
                <w:szCs w:val="28"/>
                <w:lang w:val="vi-VN" w:eastAsia="vi-VN"/>
              </w:rPr>
            </w:pPr>
            <w:r>
              <w:rPr>
                <w:rFonts w:ascii="Times New Roman" w:hAnsi="Times New Roman"/>
                <w:noProof/>
                <w:color w:val="000000"/>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766445</wp:posOffset>
                      </wp:positionH>
                      <wp:positionV relativeFrom="paragraph">
                        <wp:posOffset>58419</wp:posOffset>
                      </wp:positionV>
                      <wp:extent cx="605155" cy="0"/>
                      <wp:effectExtent l="0" t="0" r="2349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35pt,4.6pt" to="10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6t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"/>
                  </w:pict>
                </mc:Fallback>
              </mc:AlternateContent>
            </w:r>
          </w:p>
        </w:tc>
        <w:tc>
          <w:tcPr>
            <w:tcW w:w="6160" w:type="dxa"/>
            <w:shd w:val="clear" w:color="auto" w:fill="auto"/>
          </w:tcPr>
          <w:p w:rsidR="003B168D" w:rsidRPr="00275E5F" w:rsidRDefault="003B168D" w:rsidP="00394212">
            <w:pPr>
              <w:jc w:val="center"/>
              <w:rPr>
                <w:rFonts w:ascii="Times New Roman" w:hAnsi="Times New Roman"/>
                <w:b/>
                <w:color w:val="000000"/>
                <w:sz w:val="28"/>
                <w:szCs w:val="28"/>
                <w:lang w:val="vi-VN" w:eastAsia="vi-VN"/>
              </w:rPr>
            </w:pPr>
            <w:r w:rsidRPr="00275E5F">
              <w:rPr>
                <w:rFonts w:ascii="Times New Roman" w:hAnsi="Times New Roman"/>
                <w:b/>
                <w:color w:val="000000"/>
                <w:sz w:val="28"/>
                <w:szCs w:val="28"/>
                <w:lang w:val="vi-VN" w:eastAsia="vi-VN"/>
              </w:rPr>
              <w:t>CỘNG HÒA XÃ HỘI CHỦ NGHĨA VIỆT NAM</w:t>
            </w:r>
          </w:p>
          <w:p w:rsidR="003B168D" w:rsidRPr="00275E5F" w:rsidRDefault="003B168D" w:rsidP="00394212">
            <w:pPr>
              <w:jc w:val="center"/>
              <w:rPr>
                <w:rFonts w:ascii="Times New Roman" w:hAnsi="Times New Roman"/>
                <w:i/>
                <w:iCs/>
                <w:color w:val="000000"/>
                <w:sz w:val="28"/>
                <w:szCs w:val="28"/>
                <w:lang w:val="vi-VN" w:eastAsia="vi-VN"/>
              </w:rPr>
            </w:pPr>
            <w:r w:rsidRPr="00275E5F">
              <w:rPr>
                <w:rFonts w:ascii="Times New Roman" w:hAnsi="Times New Roman"/>
                <w:b/>
                <w:color w:val="000000"/>
                <w:sz w:val="28"/>
                <w:szCs w:val="28"/>
                <w:lang w:val="vi-VN" w:eastAsia="vi-VN"/>
              </w:rPr>
              <w:t>Độc lập - Tự do - Hạnh phúc</w:t>
            </w:r>
            <w:r w:rsidRPr="00275E5F">
              <w:rPr>
                <w:rFonts w:ascii="Times New Roman" w:hAnsi="Times New Roman"/>
                <w:i/>
                <w:iCs/>
                <w:color w:val="000000"/>
                <w:sz w:val="28"/>
                <w:szCs w:val="28"/>
                <w:lang w:val="vi-VN" w:eastAsia="vi-VN"/>
              </w:rPr>
              <w:t xml:space="preserve"> </w:t>
            </w:r>
          </w:p>
          <w:p w:rsidR="003B168D" w:rsidRPr="00275E5F" w:rsidRDefault="003B168D" w:rsidP="00394212">
            <w:pPr>
              <w:rPr>
                <w:rFonts w:ascii="Times New Roman" w:hAnsi="Times New Roman"/>
                <w:i/>
                <w:iCs/>
                <w:color w:val="000000"/>
                <w:sz w:val="28"/>
                <w:szCs w:val="28"/>
                <w:lang w:val="vi-VN" w:eastAsia="vi-VN"/>
              </w:rPr>
            </w:pPr>
            <w:r>
              <w:rPr>
                <w:rFonts w:ascii="Times New Roman" w:hAnsi="Times New Roman"/>
                <w:noProof/>
                <w:color w:val="000000"/>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810260</wp:posOffset>
                      </wp:positionH>
                      <wp:positionV relativeFrom="paragraph">
                        <wp:posOffset>27304</wp:posOffset>
                      </wp:positionV>
                      <wp:extent cx="2124710" cy="0"/>
                      <wp:effectExtent l="0" t="0" r="279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8pt,2.15pt" to="231.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d2HQIAADY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"/>
                  </w:pict>
                </mc:Fallback>
              </mc:AlternateContent>
            </w:r>
          </w:p>
          <w:p w:rsidR="003B168D" w:rsidRPr="00275E5F" w:rsidRDefault="003B168D" w:rsidP="00394212">
            <w:pPr>
              <w:jc w:val="center"/>
              <w:rPr>
                <w:rFonts w:ascii="Times New Roman" w:hAnsi="Times New Roman"/>
                <w:b/>
                <w:bCs/>
                <w:color w:val="000000"/>
                <w:sz w:val="28"/>
                <w:szCs w:val="28"/>
                <w:lang w:val="vi-VN" w:eastAsia="vi-VN"/>
              </w:rPr>
            </w:pPr>
            <w:r w:rsidRPr="00275E5F">
              <w:rPr>
                <w:rFonts w:ascii="Times New Roman" w:hAnsi="Times New Roman"/>
                <w:i/>
                <w:iCs/>
                <w:color w:val="000000"/>
                <w:sz w:val="28"/>
                <w:szCs w:val="28"/>
                <w:lang w:val="vi-VN" w:eastAsia="vi-VN"/>
              </w:rPr>
              <w:t>………, ngày       tháng ……  năm 20…</w:t>
            </w:r>
          </w:p>
        </w:tc>
      </w:tr>
    </w:tbl>
    <w:p w:rsidR="003B168D" w:rsidRPr="00275E5F" w:rsidRDefault="003B168D" w:rsidP="003B168D">
      <w:pPr>
        <w:jc w:val="center"/>
        <w:rPr>
          <w:rFonts w:ascii="Times New Roman" w:hAnsi="Times New Roman"/>
          <w:b/>
          <w:color w:val="000000"/>
          <w:sz w:val="28"/>
          <w:szCs w:val="28"/>
          <w:lang w:val="vi-VN" w:eastAsia="vi-VN"/>
        </w:rPr>
      </w:pPr>
    </w:p>
    <w:p w:rsidR="003B168D" w:rsidRPr="00275E5F" w:rsidRDefault="003B168D" w:rsidP="003B168D">
      <w:pPr>
        <w:jc w:val="center"/>
        <w:rPr>
          <w:rFonts w:ascii="Times New Roman" w:hAnsi="Times New Roman"/>
          <w:b/>
          <w:color w:val="000000"/>
          <w:sz w:val="28"/>
          <w:szCs w:val="28"/>
          <w:lang w:val="vi-VN" w:eastAsia="vi-VN"/>
        </w:rPr>
      </w:pPr>
      <w:r w:rsidRPr="00275E5F">
        <w:rPr>
          <w:rFonts w:ascii="Times New Roman" w:hAnsi="Times New Roman"/>
          <w:b/>
          <w:color w:val="000000"/>
          <w:sz w:val="28"/>
          <w:szCs w:val="28"/>
          <w:lang w:val="vi-VN" w:eastAsia="vi-VN"/>
        </w:rPr>
        <w:t>DỰ ÁN NÂNG CAO NĂNG SUẤT VÀ CHẤT LƯỢNG SẢN PHẨM, HÀNG HÓA NĂM ….. CỦA …(GHI TÊN TỔ CHỨC/DOANH NGHIỆP )…</w:t>
      </w:r>
    </w:p>
    <w:p w:rsidR="003B168D" w:rsidRPr="00275E5F" w:rsidRDefault="003B168D" w:rsidP="003B168D">
      <w:pPr>
        <w:jc w:val="center"/>
        <w:rPr>
          <w:rFonts w:ascii="Times New Roman" w:hAnsi="Times New Roman"/>
          <w:b/>
          <w:color w:val="000000"/>
          <w:sz w:val="28"/>
          <w:szCs w:val="28"/>
          <w:lang w:eastAsia="vi-VN"/>
        </w:rPr>
      </w:pPr>
      <w:r w:rsidRPr="00275E5F">
        <w:rPr>
          <w:rFonts w:ascii="Times New Roman" w:hAnsi="Times New Roman"/>
          <w:b/>
          <w:color w:val="000000"/>
          <w:sz w:val="28"/>
          <w:szCs w:val="28"/>
          <w:lang w:val="vi-VN" w:eastAsia="vi-VN"/>
        </w:rPr>
        <w:t xml:space="preserve">VỀ …(GHI TÊN HỆ THỐNG QUẢN LÝ/ CÔNG CỤ/.V.V… </w:t>
      </w:r>
      <w:r w:rsidRPr="00275E5F">
        <w:rPr>
          <w:rFonts w:ascii="Times New Roman" w:hAnsi="Times New Roman"/>
          <w:b/>
          <w:color w:val="000000"/>
          <w:sz w:val="28"/>
          <w:szCs w:val="28"/>
          <w:lang w:eastAsia="vi-VN"/>
        </w:rPr>
        <w:t>THỰC HIỆN)…</w:t>
      </w:r>
    </w:p>
    <w:p w:rsidR="003B168D" w:rsidRPr="00275E5F" w:rsidRDefault="003B168D" w:rsidP="003B168D">
      <w:pPr>
        <w:jc w:val="center"/>
        <w:rPr>
          <w:rFonts w:ascii="Times New Roman" w:hAnsi="Times New Roman"/>
          <w:color w:val="000000"/>
          <w:sz w:val="28"/>
          <w:szCs w:val="28"/>
          <w:lang w:val="vi-VN" w:eastAsia="vi-VN"/>
        </w:rPr>
      </w:pPr>
      <w:r w:rsidRPr="00275E5F">
        <w:rPr>
          <w:rFonts w:ascii="Times New Roman" w:hAnsi="Times New Roman"/>
          <w:color w:val="000000"/>
          <w:sz w:val="28"/>
          <w:szCs w:val="28"/>
          <w:lang w:val="vi-VN" w:eastAsia="vi-VN"/>
        </w:rPr>
        <w:t>(Viết từ 2 – 4 trang)</w:t>
      </w:r>
    </w:p>
    <w:p w:rsidR="003B168D" w:rsidRPr="00275E5F" w:rsidRDefault="003B168D" w:rsidP="003B168D">
      <w:pPr>
        <w:jc w:val="center"/>
        <w:rPr>
          <w:rFonts w:ascii="Times New Roman" w:hAnsi="Times New Roman"/>
          <w:color w:val="000000"/>
          <w:sz w:val="28"/>
          <w:szCs w:val="28"/>
          <w:lang w:val="vi-VN" w:eastAsia="vi-VN"/>
        </w:rPr>
      </w:pPr>
      <w:r>
        <w:rPr>
          <w:rFonts w:ascii="Times New Roman" w:hAnsi="Times New Roman"/>
          <w:noProof/>
          <w:color w:val="000000"/>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2412365</wp:posOffset>
                </wp:positionH>
                <wp:positionV relativeFrom="paragraph">
                  <wp:posOffset>46354</wp:posOffset>
                </wp:positionV>
                <wp:extent cx="1117600" cy="0"/>
                <wp:effectExtent l="0" t="0" r="25400" b="19050"/>
                <wp:wrapTight wrapText="bothSides">
                  <wp:wrapPolygon edited="0">
                    <wp:start x="0" y="-1"/>
                    <wp:lineTo x="0" y="-1"/>
                    <wp:lineTo x="21723" y="-1"/>
                    <wp:lineTo x="21723" y="-1"/>
                    <wp:lineTo x="0" y="-1"/>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95pt,3.65pt" to="277.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GPHAIAADY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">
                <w10:wrap type="tight"/>
              </v:line>
            </w:pict>
          </mc:Fallback>
        </mc:AlternateContent>
      </w:r>
    </w:p>
    <w:p w:rsidR="003B168D" w:rsidRPr="00275E5F" w:rsidRDefault="003B168D" w:rsidP="003B168D">
      <w:pPr>
        <w:spacing w:before="120" w:after="120"/>
        <w:ind w:firstLine="720"/>
        <w:jc w:val="both"/>
        <w:rPr>
          <w:rFonts w:ascii="Times New Roman" w:hAnsi="Times New Roman"/>
          <w:color w:val="000000"/>
          <w:sz w:val="28"/>
          <w:szCs w:val="28"/>
          <w:lang w:val="vi-VN" w:eastAsia="vi-VN"/>
        </w:rPr>
      </w:pPr>
      <w:r w:rsidRPr="00275E5F">
        <w:rPr>
          <w:rFonts w:ascii="Times New Roman" w:hAnsi="Times New Roman"/>
          <w:color w:val="000000"/>
          <w:sz w:val="28"/>
          <w:szCs w:val="28"/>
          <w:lang w:val="vi-VN" w:eastAsia="vi-VN"/>
        </w:rPr>
        <w:t>1) Sự cần thiết thực hiện dự án</w:t>
      </w:r>
    </w:p>
    <w:p w:rsidR="003B168D" w:rsidRPr="00275E5F" w:rsidRDefault="003B168D" w:rsidP="003B168D">
      <w:pPr>
        <w:spacing w:before="120" w:after="120"/>
        <w:ind w:firstLine="720"/>
        <w:jc w:val="both"/>
        <w:rPr>
          <w:rFonts w:ascii="Times New Roman" w:hAnsi="Times New Roman"/>
          <w:color w:val="000000"/>
          <w:sz w:val="28"/>
          <w:szCs w:val="28"/>
          <w:lang w:val="vi-VN"/>
        </w:rPr>
      </w:pPr>
      <w:r w:rsidRPr="00275E5F">
        <w:rPr>
          <w:rFonts w:ascii="Times New Roman" w:hAnsi="Times New Roman"/>
          <w:color w:val="000000"/>
          <w:sz w:val="28"/>
          <w:szCs w:val="28"/>
          <w:lang w:val="vi-VN" w:eastAsia="vi-VN"/>
        </w:rPr>
        <w:t>- Hiện trạng năng suất – chất lượng của doanh nghiệp: tình hình áp dụng tiêu chuẩn, quy chuẩn kỹ thuật và đánh giá sự phù hợp; ứng dụng và đổi mới công nghệ; áp dụng hệ thống quản lý tiên tiến; cải tiến năng suất,…</w:t>
      </w:r>
      <w:r w:rsidRPr="00275E5F">
        <w:rPr>
          <w:rFonts w:ascii="Times New Roman" w:hAnsi="Times New Roman"/>
          <w:color w:val="000000"/>
          <w:sz w:val="28"/>
          <w:szCs w:val="28"/>
          <w:lang w:val="vi-VN"/>
        </w:rPr>
        <w:t>Kết quả và những hạn chế.</w:t>
      </w:r>
    </w:p>
    <w:p w:rsidR="003B168D" w:rsidRPr="00275E5F" w:rsidRDefault="003B168D" w:rsidP="003B168D">
      <w:pPr>
        <w:spacing w:before="120" w:after="120"/>
        <w:ind w:firstLine="720"/>
        <w:jc w:val="both"/>
        <w:rPr>
          <w:rFonts w:ascii="Times New Roman" w:hAnsi="Times New Roman"/>
          <w:color w:val="000000"/>
          <w:sz w:val="28"/>
          <w:szCs w:val="28"/>
          <w:lang w:val="vi-VN"/>
        </w:rPr>
      </w:pPr>
      <w:r w:rsidRPr="00275E5F">
        <w:rPr>
          <w:rFonts w:ascii="Times New Roman" w:hAnsi="Times New Roman"/>
          <w:color w:val="000000"/>
          <w:sz w:val="28"/>
          <w:szCs w:val="28"/>
          <w:lang w:val="vi-VN"/>
        </w:rPr>
        <w:t>- Từ đó, nêu lên những lý do, sự cần thiết thực hiện dự án.</w:t>
      </w:r>
    </w:p>
    <w:p w:rsidR="003B168D" w:rsidRPr="00275E5F" w:rsidRDefault="003B168D" w:rsidP="003B168D">
      <w:pPr>
        <w:spacing w:before="120" w:after="120"/>
        <w:ind w:firstLine="720"/>
        <w:jc w:val="both"/>
        <w:rPr>
          <w:rFonts w:ascii="Times New Roman" w:hAnsi="Times New Roman"/>
          <w:color w:val="000000"/>
          <w:sz w:val="28"/>
          <w:szCs w:val="28"/>
          <w:lang w:val="vi-VN"/>
        </w:rPr>
      </w:pPr>
      <w:r w:rsidRPr="00275E5F">
        <w:rPr>
          <w:rFonts w:ascii="Times New Roman" w:hAnsi="Times New Roman"/>
          <w:color w:val="000000"/>
          <w:sz w:val="28"/>
          <w:szCs w:val="28"/>
          <w:lang w:val="vi-VN"/>
        </w:rPr>
        <w:t>2) Các mục tiêu nâng cao năng suất và chất lượng sản phẩm của dự án</w:t>
      </w:r>
    </w:p>
    <w:p w:rsidR="003B168D" w:rsidRPr="00275E5F" w:rsidRDefault="003B168D" w:rsidP="003B168D">
      <w:pPr>
        <w:spacing w:before="120" w:after="120"/>
        <w:ind w:firstLine="720"/>
        <w:jc w:val="both"/>
        <w:rPr>
          <w:rFonts w:ascii="Times New Roman" w:hAnsi="Times New Roman"/>
          <w:color w:val="000000"/>
          <w:sz w:val="28"/>
          <w:szCs w:val="28"/>
        </w:rPr>
      </w:pPr>
      <w:r w:rsidRPr="00275E5F">
        <w:rPr>
          <w:rFonts w:ascii="Times New Roman" w:hAnsi="Times New Roman"/>
          <w:color w:val="000000"/>
          <w:sz w:val="28"/>
          <w:szCs w:val="28"/>
          <w:lang w:val="vi-VN"/>
        </w:rPr>
        <w:t>Ví dụ: Tăng lợi nhuận, nâng cao khả năng cạnh tranh, đáp ứng yêu cầu của khách hàng, thị trường… (cụ thể ra)</w:t>
      </w:r>
    </w:p>
    <w:p w:rsidR="003B168D" w:rsidRPr="00275E5F" w:rsidRDefault="003B168D" w:rsidP="003B168D">
      <w:pPr>
        <w:spacing w:before="120" w:after="120"/>
        <w:ind w:firstLine="720"/>
        <w:jc w:val="both"/>
        <w:rPr>
          <w:rFonts w:ascii="Times New Roman" w:hAnsi="Times New Roman"/>
          <w:color w:val="000000"/>
          <w:sz w:val="28"/>
          <w:szCs w:val="28"/>
        </w:rPr>
      </w:pPr>
      <w:r w:rsidRPr="00275E5F">
        <w:rPr>
          <w:rFonts w:ascii="Times New Roman" w:hAnsi="Times New Roman"/>
          <w:color w:val="000000"/>
          <w:sz w:val="28"/>
          <w:szCs w:val="28"/>
          <w:lang w:val="vi-VN"/>
        </w:rPr>
        <w:t>3) Nội dung, nhiệm vụ của dự án (áp dụng tiêu chuẩn, quy chuẩn kỹ thuật và đánh giá sự phù hợp; ứng dụng và đổi mới công nghệ; áp dụng hệ thống quản lý tiên tiến; cải tiến năng suất; đào tạo nhân lực; giải pháp khác)</w:t>
      </w:r>
      <w:r w:rsidRPr="00275E5F">
        <w:rPr>
          <w:rFonts w:ascii="Times New Roman" w:hAnsi="Times New Roman"/>
          <w:color w:val="000000"/>
          <w:sz w:val="28"/>
          <w:szCs w:val="28"/>
        </w:rPr>
        <w:t xml:space="preserve"> </w:t>
      </w:r>
    </w:p>
    <w:p w:rsidR="003B168D" w:rsidRPr="00275E5F" w:rsidRDefault="003B168D" w:rsidP="003B168D">
      <w:pPr>
        <w:spacing w:before="120" w:after="120"/>
        <w:ind w:firstLine="720"/>
        <w:jc w:val="both"/>
        <w:rPr>
          <w:rFonts w:ascii="Times New Roman" w:hAnsi="Times New Roman"/>
          <w:color w:val="000000"/>
          <w:sz w:val="28"/>
          <w:szCs w:val="28"/>
        </w:rPr>
      </w:pPr>
      <w:r w:rsidRPr="00275E5F">
        <w:rPr>
          <w:rFonts w:ascii="Times New Roman" w:hAnsi="Times New Roman"/>
          <w:color w:val="000000"/>
          <w:sz w:val="28"/>
          <w:szCs w:val="28"/>
          <w:lang w:val="vi-VN"/>
        </w:rPr>
        <w:t>Liệt kê các nội dung triển khai (Ví dụ: Xây dựng và áp dụng hệ thống quản lý chất lượng theo tiêu chuẩn ISO 9001, SA 8000.)</w:t>
      </w:r>
    </w:p>
    <w:p w:rsidR="003B168D" w:rsidRPr="00275E5F" w:rsidRDefault="003B168D" w:rsidP="003B168D">
      <w:pPr>
        <w:spacing w:before="120" w:after="120"/>
        <w:ind w:firstLine="720"/>
        <w:jc w:val="both"/>
        <w:rPr>
          <w:rFonts w:ascii="Times New Roman" w:hAnsi="Times New Roman"/>
          <w:color w:val="000000"/>
          <w:sz w:val="28"/>
          <w:szCs w:val="28"/>
        </w:rPr>
      </w:pPr>
      <w:r w:rsidRPr="00275E5F">
        <w:rPr>
          <w:rFonts w:ascii="Times New Roman" w:hAnsi="Times New Roman"/>
          <w:color w:val="000000"/>
          <w:sz w:val="28"/>
          <w:szCs w:val="28"/>
          <w:lang w:val="vi-VN"/>
        </w:rPr>
        <w:t>4) Các giải pháp thực hiện dự án</w:t>
      </w:r>
    </w:p>
    <w:p w:rsidR="003B168D" w:rsidRPr="00275E5F" w:rsidRDefault="003B168D" w:rsidP="003B168D">
      <w:pPr>
        <w:spacing w:before="120" w:after="120"/>
        <w:ind w:firstLine="720"/>
        <w:jc w:val="both"/>
        <w:rPr>
          <w:rFonts w:ascii="Times New Roman" w:hAnsi="Times New Roman"/>
          <w:color w:val="000000"/>
          <w:sz w:val="28"/>
          <w:szCs w:val="28"/>
        </w:rPr>
      </w:pPr>
      <w:r w:rsidRPr="00275E5F">
        <w:rPr>
          <w:rFonts w:ascii="Times New Roman" w:hAnsi="Times New Roman"/>
          <w:color w:val="000000"/>
          <w:sz w:val="28"/>
          <w:szCs w:val="28"/>
          <w:lang w:val="vi-VN"/>
        </w:rPr>
        <w:t>- Giải pháp về tài chính (vốn DN, vốn hỗ trợ từ ngân sách nhà nước, vốn khác).</w:t>
      </w:r>
    </w:p>
    <w:p w:rsidR="003B168D" w:rsidRPr="00275E5F" w:rsidRDefault="003B168D" w:rsidP="003B168D">
      <w:pPr>
        <w:spacing w:before="120" w:after="120"/>
        <w:ind w:firstLine="720"/>
        <w:jc w:val="both"/>
        <w:rPr>
          <w:rFonts w:ascii="Times New Roman" w:hAnsi="Times New Roman"/>
          <w:color w:val="000000"/>
          <w:sz w:val="28"/>
          <w:szCs w:val="28"/>
        </w:rPr>
      </w:pPr>
      <w:r w:rsidRPr="00275E5F">
        <w:rPr>
          <w:rFonts w:ascii="Times New Roman" w:hAnsi="Times New Roman"/>
          <w:color w:val="000000"/>
          <w:sz w:val="28"/>
          <w:szCs w:val="28"/>
          <w:lang w:val="vi-VN"/>
        </w:rPr>
        <w:t>- Giải pháp về tổ chức và nhân lực.</w:t>
      </w:r>
    </w:p>
    <w:p w:rsidR="003B168D" w:rsidRPr="00275E5F" w:rsidRDefault="003B168D" w:rsidP="003B168D">
      <w:pPr>
        <w:spacing w:before="120" w:after="120"/>
        <w:ind w:firstLine="720"/>
        <w:jc w:val="both"/>
        <w:rPr>
          <w:rFonts w:ascii="Times New Roman" w:hAnsi="Times New Roman"/>
          <w:color w:val="000000"/>
          <w:sz w:val="28"/>
          <w:szCs w:val="28"/>
        </w:rPr>
      </w:pPr>
      <w:r w:rsidRPr="00275E5F">
        <w:rPr>
          <w:rFonts w:ascii="Times New Roman" w:hAnsi="Times New Roman"/>
          <w:color w:val="000000"/>
          <w:sz w:val="28"/>
          <w:szCs w:val="28"/>
          <w:lang w:val="vi-VN"/>
        </w:rPr>
        <w:t>- Giải pháp khác ,…</w:t>
      </w:r>
    </w:p>
    <w:p w:rsidR="003B168D" w:rsidRPr="00275E5F" w:rsidRDefault="003B168D" w:rsidP="003B168D">
      <w:pPr>
        <w:spacing w:before="120" w:after="120"/>
        <w:ind w:firstLine="720"/>
        <w:jc w:val="both"/>
        <w:rPr>
          <w:rFonts w:ascii="Times New Roman" w:hAnsi="Times New Roman"/>
          <w:color w:val="000000"/>
          <w:sz w:val="28"/>
          <w:szCs w:val="28"/>
        </w:rPr>
      </w:pPr>
      <w:r w:rsidRPr="00275E5F">
        <w:rPr>
          <w:rFonts w:ascii="Times New Roman" w:hAnsi="Times New Roman"/>
          <w:color w:val="000000"/>
          <w:sz w:val="28"/>
          <w:szCs w:val="28"/>
          <w:lang w:val="vi-VN"/>
        </w:rPr>
        <w:t>5) Phạm vi, đối tượng, thời gian và tiến độ thực hiện</w:t>
      </w:r>
    </w:p>
    <w:p w:rsidR="003B168D" w:rsidRPr="00275E5F" w:rsidRDefault="003B168D" w:rsidP="003B168D">
      <w:pPr>
        <w:spacing w:before="120" w:after="120"/>
        <w:ind w:firstLine="720"/>
        <w:jc w:val="both"/>
        <w:rPr>
          <w:rFonts w:ascii="Times New Roman" w:hAnsi="Times New Roman"/>
          <w:color w:val="000000"/>
          <w:sz w:val="28"/>
          <w:szCs w:val="28"/>
        </w:rPr>
      </w:pPr>
      <w:r w:rsidRPr="00275E5F">
        <w:rPr>
          <w:rFonts w:ascii="Times New Roman" w:hAnsi="Times New Roman"/>
          <w:color w:val="000000"/>
          <w:sz w:val="28"/>
          <w:szCs w:val="28"/>
          <w:lang w:val="vi-VN"/>
        </w:rPr>
        <w:t xml:space="preserve">6) Dự toán kinh phí và cơ cấu nguồn vốn để thực hiện dự án. </w:t>
      </w:r>
    </w:p>
    <w:p w:rsidR="003B168D" w:rsidRPr="00275E5F" w:rsidRDefault="003B168D" w:rsidP="003B168D">
      <w:pPr>
        <w:spacing w:before="120" w:after="120"/>
        <w:ind w:firstLine="720"/>
        <w:jc w:val="both"/>
        <w:rPr>
          <w:rFonts w:ascii="Times New Roman" w:hAnsi="Times New Roman"/>
          <w:i/>
          <w:color w:val="000000"/>
          <w:sz w:val="28"/>
          <w:szCs w:val="28"/>
          <w:lang w:val="vi-VN"/>
        </w:rPr>
      </w:pPr>
      <w:r w:rsidRPr="00275E5F">
        <w:rPr>
          <w:rFonts w:ascii="Times New Roman" w:hAnsi="Times New Roman"/>
          <w:color w:val="000000"/>
          <w:spacing w:val="-4"/>
          <w:sz w:val="28"/>
          <w:szCs w:val="28"/>
          <w:lang w:val="vi-VN"/>
        </w:rPr>
        <w:t xml:space="preserve">a) </w:t>
      </w:r>
      <w:r w:rsidRPr="00275E5F">
        <w:rPr>
          <w:rFonts w:ascii="Times New Roman" w:hAnsi="Times New Roman"/>
          <w:color w:val="000000"/>
          <w:sz w:val="28"/>
          <w:szCs w:val="28"/>
          <w:lang w:val="vi-VN"/>
        </w:rPr>
        <w:t xml:space="preserve">Phần kinh phí của doanh nghiệp (để ứng dụng và chuyển giao tiến bộ khoa học kỹ thuật và công nghệ; đầu tư, tăng cường năng lực đo lường, thử nghiệm phục vụ sản xuất kinh doanh của doanh nghiệp; đào tạo đội ngũ cán bộ, nâng cao trình độ quản lý trong doanh nghiệp; áp dụng hệ thống quản lý, công cụ cải tiến năng </w:t>
      </w:r>
      <w:r w:rsidRPr="00275E5F">
        <w:rPr>
          <w:rFonts w:ascii="Times New Roman" w:hAnsi="Times New Roman"/>
          <w:color w:val="000000"/>
          <w:sz w:val="28"/>
          <w:szCs w:val="28"/>
          <w:lang w:val="vi-VN"/>
        </w:rPr>
        <w:lastRenderedPageBreak/>
        <w:t xml:space="preserve">suất và chất lượng tại doanh nghiệp, xây dựng và áp dụng tiêu chuẩn): </w:t>
      </w:r>
      <w:r w:rsidRPr="00275E5F">
        <w:rPr>
          <w:rFonts w:ascii="Times New Roman" w:hAnsi="Times New Roman"/>
          <w:i/>
          <w:color w:val="000000"/>
          <w:sz w:val="28"/>
          <w:szCs w:val="28"/>
          <w:lang w:val="vi-VN"/>
        </w:rPr>
        <w:t>bao nhiêu? Chi việc gì?</w:t>
      </w:r>
    </w:p>
    <w:p w:rsidR="003B168D" w:rsidRPr="00275E5F" w:rsidRDefault="003B168D" w:rsidP="003B168D">
      <w:pPr>
        <w:spacing w:before="120" w:after="120"/>
        <w:ind w:firstLine="720"/>
        <w:jc w:val="both"/>
        <w:rPr>
          <w:rFonts w:ascii="Times New Roman" w:hAnsi="Times New Roman"/>
          <w:i/>
          <w:color w:val="000000"/>
          <w:sz w:val="28"/>
          <w:szCs w:val="28"/>
          <w:lang w:val="vi-VN"/>
        </w:rPr>
      </w:pPr>
      <w:r w:rsidRPr="00275E5F">
        <w:rPr>
          <w:rFonts w:ascii="Times New Roman" w:hAnsi="Times New Roman"/>
          <w:color w:val="000000"/>
          <w:sz w:val="28"/>
          <w:szCs w:val="28"/>
          <w:lang w:val="vi-VN"/>
        </w:rPr>
        <w:t>b) Phần kinh phí hỗ trợ của Nhà nước (tư vấn, đào tạo, hướng dẫn việc áp dụng các hệ thống quản lý, mô hình, công cụ cải tiến năng suất và chất lượng, xây dựng và áp dụng tiêu chuẩn, công bố hợp chuẩn, công bố hợp quy và</w:t>
      </w:r>
      <w:bookmarkStart w:id="1" w:name="_Toc178668218"/>
      <w:r w:rsidRPr="00275E5F">
        <w:rPr>
          <w:rFonts w:ascii="Times New Roman" w:hAnsi="Times New Roman"/>
          <w:color w:val="000000"/>
          <w:sz w:val="28"/>
          <w:szCs w:val="28"/>
          <w:lang w:val="vi-VN"/>
        </w:rPr>
        <w:t xml:space="preserve"> các hình thức khác theo quy định của pháp luật)</w:t>
      </w:r>
      <w:bookmarkEnd w:id="1"/>
      <w:r w:rsidRPr="00275E5F">
        <w:rPr>
          <w:rFonts w:ascii="Times New Roman" w:hAnsi="Times New Roman"/>
          <w:color w:val="000000"/>
          <w:sz w:val="28"/>
          <w:szCs w:val="28"/>
          <w:lang w:val="vi-VN"/>
        </w:rPr>
        <w:t xml:space="preserve">: </w:t>
      </w:r>
      <w:r w:rsidRPr="00275E5F">
        <w:rPr>
          <w:rFonts w:ascii="Times New Roman" w:hAnsi="Times New Roman"/>
          <w:i/>
          <w:color w:val="000000"/>
          <w:sz w:val="28"/>
          <w:szCs w:val="28"/>
          <w:lang w:val="vi-VN"/>
        </w:rPr>
        <w:t>bao nhiêu? Chi việc gì?</w:t>
      </w:r>
    </w:p>
    <w:p w:rsidR="003B168D" w:rsidRPr="00275E5F" w:rsidRDefault="003B168D" w:rsidP="003B168D">
      <w:pPr>
        <w:tabs>
          <w:tab w:val="center" w:pos="6840"/>
        </w:tabs>
        <w:jc w:val="both"/>
        <w:outlineLvl w:val="0"/>
        <w:rPr>
          <w:rFonts w:ascii="Times New Roman" w:hAnsi="Times New Roman"/>
          <w:b/>
          <w:color w:val="000000"/>
          <w:sz w:val="28"/>
          <w:szCs w:val="28"/>
          <w:lang w:val="vi-VN" w:eastAsia="vi-VN"/>
        </w:rPr>
      </w:pPr>
      <w:r w:rsidRPr="00275E5F">
        <w:rPr>
          <w:rFonts w:ascii="Times New Roman" w:hAnsi="Times New Roman"/>
          <w:b/>
          <w:color w:val="000000"/>
          <w:sz w:val="28"/>
          <w:szCs w:val="28"/>
          <w:lang w:val="vi-VN"/>
        </w:rPr>
        <w:t xml:space="preserve">                                                                           </w:t>
      </w:r>
      <w:r w:rsidRPr="00275E5F">
        <w:rPr>
          <w:rFonts w:ascii="Times New Roman" w:hAnsi="Times New Roman"/>
          <w:b/>
          <w:color w:val="000000"/>
          <w:sz w:val="28"/>
          <w:szCs w:val="28"/>
          <w:lang w:val="vi-VN" w:eastAsia="vi-VN"/>
        </w:rPr>
        <w:t>Đại diện tổ chức/ doanh nghiệp</w:t>
      </w:r>
    </w:p>
    <w:p w:rsidR="003B168D" w:rsidRPr="00275E5F" w:rsidRDefault="003B168D" w:rsidP="003B168D">
      <w:pPr>
        <w:tabs>
          <w:tab w:val="center" w:pos="6840"/>
        </w:tabs>
        <w:ind w:right="-360"/>
        <w:rPr>
          <w:rFonts w:ascii="Times New Roman" w:hAnsi="Times New Roman"/>
          <w:i/>
          <w:color w:val="000000"/>
          <w:sz w:val="28"/>
          <w:szCs w:val="28"/>
          <w:lang w:val="vi-VN" w:eastAsia="vi-VN"/>
        </w:rPr>
      </w:pPr>
      <w:r w:rsidRPr="00275E5F">
        <w:rPr>
          <w:rFonts w:ascii="Times New Roman" w:hAnsi="Times New Roman"/>
          <w:b/>
          <w:color w:val="000000"/>
          <w:sz w:val="28"/>
          <w:szCs w:val="28"/>
          <w:lang w:val="vi-VN" w:eastAsia="vi-VN"/>
        </w:rPr>
        <w:tab/>
      </w:r>
      <w:r w:rsidRPr="00275E5F">
        <w:rPr>
          <w:rFonts w:ascii="Times New Roman" w:hAnsi="Times New Roman"/>
          <w:i/>
          <w:color w:val="000000"/>
          <w:sz w:val="28"/>
          <w:szCs w:val="28"/>
          <w:lang w:val="vi-VN" w:eastAsia="vi-VN"/>
        </w:rPr>
        <w:t>(Ký tên, đóng dấu)</w:t>
      </w:r>
    </w:p>
    <w:p w:rsidR="003B168D" w:rsidRPr="00275E5F" w:rsidRDefault="003B168D" w:rsidP="003B168D">
      <w:pPr>
        <w:spacing w:before="120" w:after="120"/>
        <w:jc w:val="center"/>
        <w:rPr>
          <w:rFonts w:ascii="Times New Roman" w:hAnsi="Times New Roman"/>
          <w:color w:val="000000"/>
          <w:sz w:val="28"/>
          <w:szCs w:val="28"/>
          <w:lang w:val="vi-VN"/>
        </w:rPr>
      </w:pPr>
    </w:p>
    <w:p w:rsidR="003B168D" w:rsidRPr="00275E5F" w:rsidRDefault="003B168D" w:rsidP="003B168D">
      <w:pPr>
        <w:jc w:val="both"/>
        <w:rPr>
          <w:rFonts w:ascii="Times New Roman" w:hAnsi="Times New Roman"/>
          <w:color w:val="000000"/>
          <w:sz w:val="28"/>
          <w:szCs w:val="28"/>
          <w:lang w:val="vi-VN"/>
        </w:rPr>
      </w:pPr>
    </w:p>
    <w:p w:rsidR="00A63EB7" w:rsidRDefault="00A63EB7"/>
    <w:sectPr w:rsidR="00A63EB7" w:rsidSect="00AA271D">
      <w:footerReference w:type="even" r:id="rId8"/>
      <w:footerReference w:type="default" r:id="rId9"/>
      <w:footerReference w:type="first" r:id="rId10"/>
      <w:pgSz w:w="12240" w:h="15840"/>
      <w:pgMar w:top="1134" w:right="1134" w:bottom="899"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DC5" w:rsidRDefault="00486DC5">
      <w:r>
        <w:separator/>
      </w:r>
    </w:p>
  </w:endnote>
  <w:endnote w:type="continuationSeparator" w:id="0">
    <w:p w:rsidR="00486DC5" w:rsidRDefault="0048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F01" w:rsidRDefault="003B168D" w:rsidP="008523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0F01" w:rsidRDefault="00486D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F01" w:rsidRDefault="003B168D" w:rsidP="000D45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35CD">
      <w:rPr>
        <w:rStyle w:val="PageNumber"/>
        <w:noProof/>
      </w:rPr>
      <w:t>4</w:t>
    </w:r>
    <w:r>
      <w:rPr>
        <w:rStyle w:val="PageNumber"/>
      </w:rPr>
      <w:fldChar w:fldCharType="end"/>
    </w:r>
  </w:p>
  <w:p w:rsidR="00DC0F01" w:rsidRDefault="00486DC5" w:rsidP="008523CD">
    <w:pPr>
      <w:pStyle w:val="Footer"/>
      <w:ind w:right="360"/>
    </w:pPr>
  </w:p>
  <w:p w:rsidR="00DC0F01" w:rsidRDefault="00486DC5" w:rsidP="008523C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F01" w:rsidRDefault="00486DC5">
    <w:pPr>
      <w:pStyle w:val="Footer"/>
      <w:rPr>
        <w:lang w:val="en-US"/>
      </w:rPr>
    </w:pPr>
  </w:p>
  <w:p w:rsidR="00DC0F01" w:rsidRDefault="00486DC5">
    <w:pPr>
      <w:pStyle w:val="Footer"/>
      <w:rPr>
        <w:lang w:val="en-US"/>
      </w:rPr>
    </w:pPr>
  </w:p>
  <w:p w:rsidR="00DC0F01" w:rsidRPr="00AA271D" w:rsidRDefault="00486DC5">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DC5" w:rsidRDefault="00486DC5">
      <w:r>
        <w:separator/>
      </w:r>
    </w:p>
  </w:footnote>
  <w:footnote w:type="continuationSeparator" w:id="0">
    <w:p w:rsidR="00486DC5" w:rsidRDefault="00486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92FD4"/>
    <w:multiLevelType w:val="hybridMultilevel"/>
    <w:tmpl w:val="82D46402"/>
    <w:lvl w:ilvl="0" w:tplc="47F2756C">
      <w:start w:val="1"/>
      <w:numFmt w:val="decimal"/>
      <w:lvlText w:val="%1."/>
      <w:lvlJc w:val="left"/>
      <w:pPr>
        <w:tabs>
          <w:tab w:val="num" w:pos="284"/>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F0103E"/>
    <w:multiLevelType w:val="hybridMultilevel"/>
    <w:tmpl w:val="843C8834"/>
    <w:lvl w:ilvl="0" w:tplc="EF6A6E38">
      <w:start w:val="1"/>
      <w:numFmt w:val="decimal"/>
      <w:lvlText w:val="%1."/>
      <w:lvlJc w:val="left"/>
      <w:pPr>
        <w:tabs>
          <w:tab w:val="num" w:pos="284"/>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68D"/>
    <w:rsid w:val="003B168D"/>
    <w:rsid w:val="00486DC5"/>
    <w:rsid w:val="00A63EB7"/>
    <w:rsid w:val="00AF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68D"/>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168D"/>
    <w:pPr>
      <w:tabs>
        <w:tab w:val="center" w:pos="4680"/>
        <w:tab w:val="right" w:pos="9360"/>
      </w:tabs>
    </w:pPr>
    <w:rPr>
      <w:lang w:val="x-none" w:eastAsia="x-none"/>
    </w:rPr>
  </w:style>
  <w:style w:type="character" w:customStyle="1" w:styleId="FooterChar">
    <w:name w:val="Footer Char"/>
    <w:basedOn w:val="DefaultParagraphFont"/>
    <w:link w:val="Footer"/>
    <w:rsid w:val="003B168D"/>
    <w:rPr>
      <w:rFonts w:ascii="VNI-Times" w:eastAsia="Times New Roman" w:hAnsi="VNI-Times" w:cs="Times New Roman"/>
      <w:sz w:val="24"/>
      <w:szCs w:val="24"/>
      <w:lang w:val="x-none" w:eastAsia="x-none"/>
    </w:rPr>
  </w:style>
  <w:style w:type="character" w:styleId="PageNumber">
    <w:name w:val="page number"/>
    <w:basedOn w:val="DefaultParagraphFont"/>
    <w:rsid w:val="003B1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68D"/>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168D"/>
    <w:pPr>
      <w:tabs>
        <w:tab w:val="center" w:pos="4680"/>
        <w:tab w:val="right" w:pos="9360"/>
      </w:tabs>
    </w:pPr>
    <w:rPr>
      <w:lang w:val="x-none" w:eastAsia="x-none"/>
    </w:rPr>
  </w:style>
  <w:style w:type="character" w:customStyle="1" w:styleId="FooterChar">
    <w:name w:val="Footer Char"/>
    <w:basedOn w:val="DefaultParagraphFont"/>
    <w:link w:val="Footer"/>
    <w:rsid w:val="003B168D"/>
    <w:rPr>
      <w:rFonts w:ascii="VNI-Times" w:eastAsia="Times New Roman" w:hAnsi="VNI-Times" w:cs="Times New Roman"/>
      <w:sz w:val="24"/>
      <w:szCs w:val="24"/>
      <w:lang w:val="x-none" w:eastAsia="x-none"/>
    </w:rPr>
  </w:style>
  <w:style w:type="character" w:styleId="PageNumber">
    <w:name w:val="page number"/>
    <w:basedOn w:val="DefaultParagraphFont"/>
    <w:rsid w:val="003B1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dc:creator>
  <cp:lastModifiedBy>VoMau</cp:lastModifiedBy>
  <cp:revision>2</cp:revision>
  <dcterms:created xsi:type="dcterms:W3CDTF">2016-11-14T02:15:00Z</dcterms:created>
  <dcterms:modified xsi:type="dcterms:W3CDTF">2016-11-14T02:15:00Z</dcterms:modified>
</cp:coreProperties>
</file>